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18" w:rsidRDefault="00A17D93" w:rsidP="00511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поданных заявлений </w:t>
      </w:r>
    </w:p>
    <w:p w:rsidR="00636BA6" w:rsidRDefault="0003108D" w:rsidP="00511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F452ED">
        <w:rPr>
          <w:rFonts w:ascii="Times New Roman" w:hAnsi="Times New Roman" w:cs="Times New Roman"/>
          <w:b/>
          <w:sz w:val="24"/>
          <w:szCs w:val="24"/>
        </w:rPr>
        <w:t>03</w:t>
      </w:r>
      <w:bookmarkStart w:id="0" w:name="_GoBack"/>
      <w:bookmarkEnd w:id="0"/>
      <w:r w:rsidR="00DA48B9">
        <w:rPr>
          <w:rFonts w:ascii="Times New Roman" w:hAnsi="Times New Roman" w:cs="Times New Roman"/>
          <w:b/>
          <w:sz w:val="24"/>
          <w:szCs w:val="24"/>
        </w:rPr>
        <w:t>.08</w:t>
      </w:r>
      <w:r w:rsidR="00A7764A">
        <w:rPr>
          <w:rFonts w:ascii="Times New Roman" w:hAnsi="Times New Roman" w:cs="Times New Roman"/>
          <w:b/>
          <w:sz w:val="24"/>
          <w:szCs w:val="24"/>
        </w:rPr>
        <w:t>.2020</w:t>
      </w:r>
    </w:p>
    <w:p w:rsidR="00F36DA2" w:rsidRDefault="00F36DA2" w:rsidP="00031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1" w:type="dxa"/>
        <w:tblInd w:w="-436" w:type="dxa"/>
        <w:tblLook w:val="04A0" w:firstRow="1" w:lastRow="0" w:firstColumn="1" w:lastColumn="0" w:noHBand="0" w:noVBand="1"/>
      </w:tblPr>
      <w:tblGrid>
        <w:gridCol w:w="2125"/>
        <w:gridCol w:w="1655"/>
        <w:gridCol w:w="1366"/>
        <w:gridCol w:w="1267"/>
        <w:gridCol w:w="3378"/>
        <w:gridCol w:w="1871"/>
        <w:gridCol w:w="1190"/>
        <w:gridCol w:w="2309"/>
      </w:tblGrid>
      <w:tr w:rsidR="00D45004" w:rsidRPr="007E723A" w:rsidTr="00D45004">
        <w:tc>
          <w:tcPr>
            <w:tcW w:w="2125" w:type="dxa"/>
            <w:vAlign w:val="center"/>
          </w:tcPr>
          <w:p w:rsidR="00D45004" w:rsidRPr="007E723A" w:rsidRDefault="00D45004" w:rsidP="007E7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3A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(укрупненной группы направлений подготовки)</w:t>
            </w:r>
          </w:p>
        </w:tc>
        <w:tc>
          <w:tcPr>
            <w:tcW w:w="1655" w:type="dxa"/>
            <w:vAlign w:val="center"/>
          </w:tcPr>
          <w:p w:rsidR="00D45004" w:rsidRPr="007E723A" w:rsidRDefault="00D45004" w:rsidP="007E7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3A">
              <w:rPr>
                <w:rFonts w:ascii="Times New Roman" w:hAnsi="Times New Roman" w:cs="Times New Roman"/>
                <w:sz w:val="20"/>
                <w:szCs w:val="20"/>
              </w:rPr>
              <w:t>Наименование профиля подготовки</w:t>
            </w:r>
          </w:p>
        </w:tc>
        <w:tc>
          <w:tcPr>
            <w:tcW w:w="1366" w:type="dxa"/>
            <w:vAlign w:val="center"/>
          </w:tcPr>
          <w:p w:rsidR="00D45004" w:rsidRPr="007E723A" w:rsidRDefault="00D45004" w:rsidP="007E7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3A">
              <w:rPr>
                <w:rFonts w:ascii="Times New Roman" w:hAnsi="Times New Roman" w:cs="Times New Roman"/>
                <w:sz w:val="20"/>
                <w:szCs w:val="20"/>
              </w:rPr>
              <w:t>Контрольные цифры приема</w:t>
            </w: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D45004" w:rsidRPr="007E723A" w:rsidRDefault="00D45004" w:rsidP="007E7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3A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заявлений</w:t>
            </w:r>
          </w:p>
        </w:tc>
        <w:tc>
          <w:tcPr>
            <w:tcW w:w="87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004" w:rsidRPr="00D45004" w:rsidRDefault="00D45004" w:rsidP="00D45004">
            <w:pPr>
              <w:widowControl w:val="0"/>
              <w:shd w:val="clear" w:color="auto" w:fill="FFFFFF"/>
              <w:spacing w:line="28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004">
              <w:rPr>
                <w:rFonts w:ascii="Times New Roman" w:hAnsi="Times New Roman" w:cs="Times New Roman"/>
                <w:b/>
                <w:sz w:val="24"/>
                <w:szCs w:val="24"/>
              </w:rPr>
              <w:t>Тюменский кардиологический научный центр- филиал Федерального государственного бюджетного научного учреждения</w:t>
            </w:r>
          </w:p>
          <w:p w:rsidR="00D45004" w:rsidRPr="00D45004" w:rsidRDefault="00D45004" w:rsidP="00D45004">
            <w:pPr>
              <w:widowControl w:val="0"/>
              <w:shd w:val="clear" w:color="auto" w:fill="FFFFFF"/>
              <w:spacing w:line="28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004">
              <w:rPr>
                <w:rFonts w:ascii="Times New Roman" w:hAnsi="Times New Roman" w:cs="Times New Roman"/>
                <w:b/>
                <w:sz w:val="24"/>
                <w:szCs w:val="24"/>
              </w:rPr>
              <w:t>«Томский национальный исследовательский медицинский центр</w:t>
            </w:r>
          </w:p>
          <w:p w:rsidR="00D45004" w:rsidRPr="00D45004" w:rsidRDefault="00D45004" w:rsidP="00D45004">
            <w:pPr>
              <w:widowControl w:val="0"/>
              <w:shd w:val="clear" w:color="auto" w:fill="FFFFFF"/>
              <w:spacing w:line="28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004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академии наук»</w:t>
            </w:r>
          </w:p>
          <w:p w:rsidR="00D45004" w:rsidRPr="007E723A" w:rsidRDefault="00D45004" w:rsidP="007E7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004" w:rsidRPr="007E723A" w:rsidTr="00D45004"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D45004" w:rsidRPr="007E723A" w:rsidRDefault="00D45004" w:rsidP="007E7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9CE">
              <w:rPr>
                <w:rFonts w:ascii="Times New Roman" w:hAnsi="Times New Roman" w:cs="Times New Roman"/>
                <w:b/>
                <w:sz w:val="24"/>
                <w:szCs w:val="24"/>
              </w:rPr>
              <w:t>31.00.00 Клиническая медицина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D45004" w:rsidRPr="007E723A" w:rsidRDefault="00D45004" w:rsidP="007E7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9CE">
              <w:rPr>
                <w:rFonts w:ascii="Times New Roman" w:hAnsi="Times New Roman" w:cs="Times New Roman"/>
                <w:b/>
                <w:sz w:val="24"/>
                <w:szCs w:val="24"/>
              </w:rPr>
              <w:t>Кардиология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D45004" w:rsidRPr="00BB36D4" w:rsidRDefault="00D45004" w:rsidP="007E723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B36D4">
              <w:rPr>
                <w:rFonts w:ascii="Times New Roman" w:hAnsi="Times New Roman" w:cs="Times New Roman"/>
                <w:b/>
                <w:sz w:val="24"/>
                <w:szCs w:val="20"/>
              </w:rPr>
              <w:t>0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5004" w:rsidRPr="00BB36D4" w:rsidRDefault="00D45004" w:rsidP="007E723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B36D4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87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04" w:rsidRPr="007E723A" w:rsidRDefault="00D45004" w:rsidP="007E7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6D4" w:rsidRPr="007E723A" w:rsidTr="00D45004"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36D4" w:rsidRPr="009829CE" w:rsidRDefault="00BB36D4" w:rsidP="00BB3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36D4" w:rsidRPr="009829CE" w:rsidRDefault="00BB36D4" w:rsidP="00BB3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36D4" w:rsidRPr="00BB36D4" w:rsidRDefault="00BB36D4" w:rsidP="00BB36D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B36D4" w:rsidRPr="00BB36D4" w:rsidRDefault="00BB36D4" w:rsidP="00BB36D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36D4" w:rsidRPr="007E723A" w:rsidRDefault="00BB36D4" w:rsidP="00BB3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3A">
              <w:rPr>
                <w:rFonts w:ascii="Times New Roman" w:hAnsi="Times New Roman" w:cs="Times New Roman"/>
                <w:sz w:val="20"/>
                <w:szCs w:val="20"/>
              </w:rPr>
              <w:t>Ф.И.О. поступающего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center"/>
          </w:tcPr>
          <w:p w:rsidR="00BB36D4" w:rsidRPr="007E723A" w:rsidRDefault="00BB36D4" w:rsidP="00BB3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3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vAlign w:val="center"/>
          </w:tcPr>
          <w:p w:rsidR="00BB36D4" w:rsidRPr="007E723A" w:rsidRDefault="00BB36D4" w:rsidP="00BB3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3A">
              <w:rPr>
                <w:rFonts w:ascii="Times New Roman" w:hAnsi="Times New Roman" w:cs="Times New Roman"/>
                <w:sz w:val="20"/>
                <w:szCs w:val="20"/>
              </w:rPr>
              <w:t>Согласие о зачислении</w:t>
            </w:r>
          </w:p>
        </w:tc>
        <w:tc>
          <w:tcPr>
            <w:tcW w:w="2309" w:type="dxa"/>
            <w:tcBorders>
              <w:top w:val="single" w:sz="4" w:space="0" w:color="auto"/>
            </w:tcBorders>
            <w:vAlign w:val="center"/>
          </w:tcPr>
          <w:p w:rsidR="00BB36D4" w:rsidRPr="007E723A" w:rsidRDefault="00BB36D4" w:rsidP="00BB3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3A">
              <w:rPr>
                <w:rFonts w:ascii="Times New Roman" w:hAnsi="Times New Roman" w:cs="Times New Roman"/>
                <w:sz w:val="20"/>
                <w:szCs w:val="20"/>
              </w:rPr>
              <w:t>Отметка о принятии документов (принято/отказано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B36D4" w:rsidRPr="009829CE" w:rsidTr="00D45004"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6D4" w:rsidRPr="009829CE" w:rsidRDefault="00BB36D4" w:rsidP="00BB3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6D4" w:rsidRPr="009829CE" w:rsidRDefault="00BB36D4" w:rsidP="00BB3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6D4" w:rsidRPr="009829CE" w:rsidRDefault="00BB36D4" w:rsidP="00BB3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36D4" w:rsidRPr="009829CE" w:rsidRDefault="00BB36D4" w:rsidP="00BB3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8" w:type="dxa"/>
            <w:tcBorders>
              <w:left w:val="single" w:sz="4" w:space="0" w:color="auto"/>
            </w:tcBorders>
            <w:vAlign w:val="center"/>
          </w:tcPr>
          <w:p w:rsidR="00BB36D4" w:rsidRPr="009829CE" w:rsidRDefault="00BB36D4" w:rsidP="00BB3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29CE">
              <w:rPr>
                <w:rFonts w:ascii="Times New Roman" w:hAnsi="Times New Roman" w:cs="Times New Roman"/>
                <w:b/>
                <w:sz w:val="24"/>
                <w:szCs w:val="24"/>
              </w:rPr>
              <w:t>Лукьянчик</w:t>
            </w:r>
            <w:proofErr w:type="spellEnd"/>
            <w:r w:rsidRPr="00982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1871" w:type="dxa"/>
            <w:vAlign w:val="center"/>
          </w:tcPr>
          <w:p w:rsidR="00BB36D4" w:rsidRPr="009829CE" w:rsidRDefault="00BB36D4" w:rsidP="00BB3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CE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  <w:tc>
          <w:tcPr>
            <w:tcW w:w="1190" w:type="dxa"/>
            <w:vAlign w:val="center"/>
          </w:tcPr>
          <w:p w:rsidR="00BB36D4" w:rsidRPr="009829CE" w:rsidRDefault="00BB36D4" w:rsidP="00BB3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C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309" w:type="dxa"/>
            <w:vAlign w:val="center"/>
          </w:tcPr>
          <w:p w:rsidR="00BB36D4" w:rsidRPr="009829CE" w:rsidRDefault="00BB36D4" w:rsidP="00BB3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CE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</w:tc>
      </w:tr>
      <w:tr w:rsidR="00BB36D4" w:rsidTr="00D45004"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BB36D4" w:rsidRDefault="00BB36D4" w:rsidP="00BB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BB36D4" w:rsidRDefault="00BB36D4" w:rsidP="00BB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B36D4" w:rsidRDefault="00BB36D4" w:rsidP="00BB3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6D4" w:rsidRDefault="00BB36D4" w:rsidP="00BB3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8" w:type="dxa"/>
            <w:tcBorders>
              <w:left w:val="single" w:sz="4" w:space="0" w:color="auto"/>
            </w:tcBorders>
          </w:tcPr>
          <w:p w:rsidR="00BB36D4" w:rsidRDefault="00BB36D4" w:rsidP="00BB3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Мартьянова Лейсан Ульфатовна</w:t>
            </w:r>
          </w:p>
        </w:tc>
        <w:tc>
          <w:tcPr>
            <w:tcW w:w="1871" w:type="dxa"/>
          </w:tcPr>
          <w:p w:rsidR="00BB36D4" w:rsidRDefault="00BB36D4" w:rsidP="00BB3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  <w:tc>
          <w:tcPr>
            <w:tcW w:w="1190" w:type="dxa"/>
          </w:tcPr>
          <w:p w:rsidR="00BB36D4" w:rsidRDefault="00BB36D4" w:rsidP="00BB3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309" w:type="dxa"/>
          </w:tcPr>
          <w:p w:rsidR="00BB36D4" w:rsidRDefault="00BB36D4" w:rsidP="00BB3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</w:tc>
      </w:tr>
    </w:tbl>
    <w:p w:rsidR="00F36DA2" w:rsidRPr="0003108D" w:rsidRDefault="00F36DA2" w:rsidP="00031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36DA2" w:rsidRPr="0003108D" w:rsidSect="00511A18">
      <w:pgSz w:w="16838" w:h="11906" w:orient="landscape"/>
      <w:pgMar w:top="993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03"/>
    <w:rsid w:val="0003108D"/>
    <w:rsid w:val="000839AB"/>
    <w:rsid w:val="002352D1"/>
    <w:rsid w:val="0023636A"/>
    <w:rsid w:val="002854F8"/>
    <w:rsid w:val="002A6263"/>
    <w:rsid w:val="00441DDE"/>
    <w:rsid w:val="00486303"/>
    <w:rsid w:val="00511A18"/>
    <w:rsid w:val="005D0678"/>
    <w:rsid w:val="00636BA6"/>
    <w:rsid w:val="0065168F"/>
    <w:rsid w:val="007E723A"/>
    <w:rsid w:val="009829CE"/>
    <w:rsid w:val="00A17D93"/>
    <w:rsid w:val="00A55E87"/>
    <w:rsid w:val="00A7764A"/>
    <w:rsid w:val="00BA10BC"/>
    <w:rsid w:val="00BB36D4"/>
    <w:rsid w:val="00BC2F45"/>
    <w:rsid w:val="00D45004"/>
    <w:rsid w:val="00DA48B9"/>
    <w:rsid w:val="00F36DA2"/>
    <w:rsid w:val="00F452ED"/>
    <w:rsid w:val="00F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730DA-92F3-48FE-A4DB-9273AE6A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Татьяна Егоровна</dc:creator>
  <cp:keywords/>
  <dc:description/>
  <cp:lastModifiedBy>Гостева Татьяна Егоровна</cp:lastModifiedBy>
  <cp:revision>9</cp:revision>
  <dcterms:created xsi:type="dcterms:W3CDTF">2019-07-25T11:33:00Z</dcterms:created>
  <dcterms:modified xsi:type="dcterms:W3CDTF">2020-08-12T08:21:00Z</dcterms:modified>
</cp:coreProperties>
</file>