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7D2D93FE" w:rsidR="005C3F33" w:rsidRPr="00D61FD0" w:rsidRDefault="0002646D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0E4B6AE3" w:rsidR="00602DAD" w:rsidRPr="00E166A2" w:rsidRDefault="00E27717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595AE090" w14:textId="77777777" w:rsidR="00602DAD" w:rsidRPr="007853B7" w:rsidRDefault="00602DAD" w:rsidP="009160C6">
      <w:pPr>
        <w:tabs>
          <w:tab w:val="left" w:pos="0"/>
        </w:tabs>
        <w:rPr>
          <w:color w:val="000000"/>
        </w:rPr>
      </w:pPr>
    </w:p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FF693EE" w14:textId="7C4C561E" w:rsidR="00602DAD" w:rsidRDefault="0002646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___________________________________________________________________________________</w:t>
      </w:r>
    </w:p>
    <w:p w14:paraId="2A32DCC6" w14:textId="50136E43" w:rsidR="0002646D" w:rsidRDefault="0002646D" w:rsidP="0002646D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 w:rsidRPr="00E166A2">
        <w:rPr>
          <w:i/>
          <w:color w:val="000000"/>
          <w:sz w:val="16"/>
          <w:szCs w:val="16"/>
        </w:rPr>
        <w:t>фамилия, имя, отчество</w:t>
      </w:r>
      <w:r>
        <w:rPr>
          <w:i/>
          <w:color w:val="000000"/>
          <w:sz w:val="16"/>
          <w:szCs w:val="16"/>
        </w:rPr>
        <w:t xml:space="preserve"> </w:t>
      </w:r>
      <w:r w:rsidRPr="00E166A2">
        <w:rPr>
          <w:i/>
          <w:color w:val="000000"/>
          <w:sz w:val="16"/>
          <w:szCs w:val="16"/>
        </w:rPr>
        <w:t>(при наличии) полностью</w:t>
      </w:r>
    </w:p>
    <w:p w14:paraId="3BD2C71B" w14:textId="77777777" w:rsidR="0002646D" w:rsidRDefault="0002646D" w:rsidP="0002646D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</w:p>
    <w:p w14:paraId="1479D41D" w14:textId="17F010D3" w:rsidR="0002646D" w:rsidRDefault="0002646D" w:rsidP="0002646D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сообщаю, что не имею обязательств </w:t>
      </w:r>
      <w:r w:rsidR="00272DD2">
        <w:rPr>
          <w:color w:val="000000"/>
        </w:rPr>
        <w:t xml:space="preserve">и </w:t>
      </w:r>
      <w:r w:rsidR="00272DD2">
        <w:rPr>
          <w:color w:val="000000"/>
        </w:rPr>
        <w:t>действующих договоров о целевом обучении по программам высшего образования</w:t>
      </w:r>
      <w:r w:rsidR="00272DD2">
        <w:rPr>
          <w:color w:val="000000"/>
        </w:rPr>
        <w:t xml:space="preserve"> </w:t>
      </w:r>
      <w:r>
        <w:rPr>
          <w:color w:val="000000"/>
        </w:rPr>
        <w:t xml:space="preserve">перед </w:t>
      </w:r>
      <w:r w:rsidRPr="00E77A5A">
        <w:rPr>
          <w:color w:val="000000"/>
        </w:rPr>
        <w:t>Департаментом здравоохранения Тюменской области, лечебными учреждениями и другими третьими организациями о</w:t>
      </w:r>
      <w:bookmarkStart w:id="0" w:name="_GoBack"/>
      <w:bookmarkEnd w:id="0"/>
      <w:r>
        <w:rPr>
          <w:color w:val="000000"/>
        </w:rPr>
        <w:t xml:space="preserve"> прохождении отработки в связи с заключенным договором о целевом обучении по программам высшего образования.</w:t>
      </w:r>
    </w:p>
    <w:p w14:paraId="21EF3139" w14:textId="77777777" w:rsidR="0002646D" w:rsidRDefault="0002646D" w:rsidP="0002646D">
      <w:pPr>
        <w:tabs>
          <w:tab w:val="left" w:pos="0"/>
        </w:tabs>
        <w:jc w:val="both"/>
        <w:rPr>
          <w:color w:val="000000"/>
        </w:rPr>
      </w:pPr>
    </w:p>
    <w:p w14:paraId="20CB12DC" w14:textId="77777777" w:rsidR="0002646D" w:rsidRDefault="0002646D" w:rsidP="0002646D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2AF9C4E7" w14:textId="77777777" w:rsidR="0002646D" w:rsidRDefault="0002646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p w14:paraId="6D4E16B5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4C31BCB0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2B207F69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18C49FF6" w14:textId="77777777" w:rsidR="00E27717" w:rsidRDefault="00E27717" w:rsidP="00207D14">
      <w:pPr>
        <w:jc w:val="right"/>
        <w:rPr>
          <w:i/>
          <w:sz w:val="20"/>
          <w:szCs w:val="20"/>
        </w:rPr>
      </w:pPr>
    </w:p>
    <w:sectPr w:rsidR="00E27717" w:rsidSect="0060554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46D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2DD2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00D0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77A5A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7E5E-F079-4286-94FE-1DB384C6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11</cp:revision>
  <cp:lastPrinted>2020-07-31T06:58:00Z</cp:lastPrinted>
  <dcterms:created xsi:type="dcterms:W3CDTF">2018-07-23T09:40:00Z</dcterms:created>
  <dcterms:modified xsi:type="dcterms:W3CDTF">2022-11-30T08:02:00Z</dcterms:modified>
</cp:coreProperties>
</file>