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413" w:rsidRPr="00611413" w:rsidRDefault="00611413" w:rsidP="00611413">
      <w:pPr>
        <w:rPr>
          <w:b/>
        </w:rPr>
      </w:pPr>
      <w:r w:rsidRPr="00611413">
        <w:rPr>
          <w:b/>
        </w:rPr>
        <w:t xml:space="preserve">                                                </w:t>
      </w:r>
    </w:p>
    <w:p w:rsidR="00611413" w:rsidRPr="00611413" w:rsidRDefault="00611413" w:rsidP="00611413">
      <w:pPr>
        <w:rPr>
          <w:b/>
        </w:rPr>
      </w:pPr>
      <w:r>
        <w:rPr>
          <w:b/>
          <w:noProof/>
          <w:lang w:eastAsia="ru-RU"/>
        </w:rPr>
        <w:drawing>
          <wp:inline distT="0" distB="0" distL="0" distR="0" wp14:anchorId="3049E87B">
            <wp:extent cx="28473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340" cy="304800"/>
                    </a:xfrm>
                    <a:prstGeom prst="rect">
                      <a:avLst/>
                    </a:prstGeom>
                    <a:noFill/>
                  </pic:spPr>
                </pic:pic>
              </a:graphicData>
            </a:graphic>
          </wp:inline>
        </w:drawing>
      </w:r>
    </w:p>
    <w:p w:rsidR="00611413" w:rsidRDefault="00611413" w:rsidP="00611413">
      <w:pPr>
        <w:rPr>
          <w:b/>
          <w:sz w:val="28"/>
          <w:szCs w:val="28"/>
        </w:rPr>
      </w:pPr>
      <w:r w:rsidRPr="00611413">
        <w:rPr>
          <w:b/>
          <w:sz w:val="28"/>
          <w:szCs w:val="28"/>
        </w:rPr>
        <w:t xml:space="preserve">           </w:t>
      </w:r>
      <w:r>
        <w:rPr>
          <w:b/>
          <w:sz w:val="28"/>
          <w:szCs w:val="28"/>
        </w:rPr>
        <w:t xml:space="preserve"> </w:t>
      </w:r>
    </w:p>
    <w:p w:rsidR="00611413" w:rsidRDefault="00611413" w:rsidP="00611413">
      <w:pPr>
        <w:rPr>
          <w:b/>
          <w:sz w:val="28"/>
          <w:szCs w:val="28"/>
        </w:rPr>
      </w:pPr>
      <w:r>
        <w:rPr>
          <w:b/>
          <w:sz w:val="28"/>
          <w:szCs w:val="28"/>
        </w:rPr>
        <w:t xml:space="preserve"> </w:t>
      </w:r>
      <w:r w:rsidRPr="00611413">
        <w:rPr>
          <w:b/>
          <w:sz w:val="28"/>
          <w:szCs w:val="28"/>
        </w:rPr>
        <w:t xml:space="preserve"> ТЮМЕНСКИЙ </w:t>
      </w:r>
      <w:r>
        <w:rPr>
          <w:b/>
          <w:sz w:val="28"/>
          <w:szCs w:val="28"/>
        </w:rPr>
        <w:t>КАРДИОЛОГИЧЕСКИЙ НАУЧНЫЙ ЦЕНТР</w:t>
      </w:r>
    </w:p>
    <w:p w:rsidR="00611413" w:rsidRDefault="00611413" w:rsidP="00611413">
      <w:pPr>
        <w:rPr>
          <w:b/>
          <w:sz w:val="28"/>
          <w:szCs w:val="28"/>
        </w:rPr>
      </w:pPr>
    </w:p>
    <w:p w:rsidR="00611413" w:rsidRPr="00611413" w:rsidRDefault="00611413" w:rsidP="00611413">
      <w:pPr>
        <w:rPr>
          <w:b/>
          <w:sz w:val="28"/>
          <w:szCs w:val="28"/>
        </w:rPr>
      </w:pPr>
      <w:r w:rsidRPr="00611413">
        <w:rPr>
          <w:b/>
          <w:sz w:val="28"/>
          <w:szCs w:val="28"/>
        </w:rPr>
        <w:t xml:space="preserve"> филиал Федерального государственного бюджетного научного учреждения </w:t>
      </w:r>
    </w:p>
    <w:p w:rsidR="00611413" w:rsidRPr="00611413" w:rsidRDefault="00611413" w:rsidP="00611413">
      <w:pPr>
        <w:rPr>
          <w:b/>
          <w:sz w:val="28"/>
          <w:szCs w:val="28"/>
        </w:rPr>
      </w:pPr>
      <w:r w:rsidRPr="00611413">
        <w:rPr>
          <w:b/>
          <w:sz w:val="28"/>
          <w:szCs w:val="28"/>
        </w:rPr>
        <w:t xml:space="preserve">«Томский национальный исследовательский медицинский центр </w:t>
      </w:r>
    </w:p>
    <w:p w:rsidR="00611413" w:rsidRPr="00611413" w:rsidRDefault="00611413" w:rsidP="00611413">
      <w:pPr>
        <w:rPr>
          <w:b/>
          <w:sz w:val="28"/>
          <w:szCs w:val="28"/>
        </w:rPr>
      </w:pPr>
      <w:r>
        <w:rPr>
          <w:b/>
          <w:sz w:val="28"/>
          <w:szCs w:val="28"/>
        </w:rPr>
        <w:t xml:space="preserve">  </w:t>
      </w:r>
      <w:r w:rsidRPr="00611413">
        <w:rPr>
          <w:b/>
          <w:sz w:val="28"/>
          <w:szCs w:val="28"/>
        </w:rPr>
        <w:t>Российской академии наук»</w:t>
      </w:r>
    </w:p>
    <w:p w:rsidR="00611413" w:rsidRPr="00611413" w:rsidRDefault="00611413" w:rsidP="00611413">
      <w:pPr>
        <w:rPr>
          <w:b/>
          <w:sz w:val="28"/>
          <w:szCs w:val="28"/>
        </w:rPr>
      </w:pPr>
      <w:r w:rsidRPr="00611413">
        <w:rPr>
          <w:b/>
          <w:sz w:val="28"/>
          <w:szCs w:val="28"/>
        </w:rPr>
        <w:t xml:space="preserve"> (Тюменский кардиологический научный центр)</w:t>
      </w:r>
    </w:p>
    <w:p w:rsidR="00611413" w:rsidRPr="00611413" w:rsidRDefault="00611413" w:rsidP="00611413">
      <w:pPr>
        <w:rPr>
          <w:b/>
          <w:sz w:val="28"/>
          <w:szCs w:val="28"/>
        </w:rPr>
      </w:pPr>
    </w:p>
    <w:p w:rsidR="00611413" w:rsidRPr="00611413" w:rsidRDefault="00611413" w:rsidP="00611413">
      <w:pPr>
        <w:rPr>
          <w:b/>
          <w:sz w:val="28"/>
          <w:szCs w:val="28"/>
        </w:rPr>
      </w:pPr>
    </w:p>
    <w:p w:rsidR="00611413" w:rsidRPr="00611413" w:rsidRDefault="00611413" w:rsidP="00611413">
      <w:pPr>
        <w:rPr>
          <w:b/>
          <w:sz w:val="28"/>
          <w:szCs w:val="28"/>
        </w:rPr>
      </w:pPr>
    </w:p>
    <w:p w:rsidR="00611413" w:rsidRPr="00611413" w:rsidRDefault="00DE6E1C" w:rsidP="00DE6E1C">
      <w:pPr>
        <w:tabs>
          <w:tab w:val="left" w:pos="7095"/>
        </w:tabs>
        <w:rPr>
          <w:b/>
          <w:sz w:val="28"/>
          <w:szCs w:val="28"/>
        </w:rPr>
      </w:pPr>
      <w:r>
        <w:rPr>
          <w:b/>
          <w:sz w:val="28"/>
          <w:szCs w:val="28"/>
        </w:rPr>
        <w:tab/>
      </w:r>
    </w:p>
    <w:p w:rsidR="00611413" w:rsidRDefault="00611413" w:rsidP="00611413">
      <w:pPr>
        <w:rPr>
          <w:b/>
          <w:sz w:val="28"/>
          <w:szCs w:val="28"/>
        </w:rPr>
      </w:pPr>
      <w:r w:rsidRPr="00611413">
        <w:rPr>
          <w:b/>
          <w:sz w:val="28"/>
          <w:szCs w:val="28"/>
        </w:rPr>
        <w:t xml:space="preserve">                                                                  </w:t>
      </w:r>
    </w:p>
    <w:p w:rsidR="00611413" w:rsidRPr="00611413" w:rsidRDefault="00611413" w:rsidP="00611413">
      <w:pPr>
        <w:rPr>
          <w:b/>
          <w:sz w:val="32"/>
          <w:szCs w:val="32"/>
        </w:rPr>
      </w:pPr>
      <w:r w:rsidRPr="00611413">
        <w:rPr>
          <w:b/>
          <w:sz w:val="32"/>
          <w:szCs w:val="32"/>
        </w:rPr>
        <w:t xml:space="preserve">             </w:t>
      </w:r>
      <w:r>
        <w:rPr>
          <w:b/>
          <w:sz w:val="32"/>
          <w:szCs w:val="32"/>
        </w:rPr>
        <w:t xml:space="preserve">                 </w:t>
      </w:r>
      <w:r w:rsidRPr="00611413">
        <w:rPr>
          <w:b/>
          <w:sz w:val="32"/>
          <w:szCs w:val="32"/>
        </w:rPr>
        <w:t xml:space="preserve">  Научная библиотека</w:t>
      </w:r>
    </w:p>
    <w:p w:rsidR="00611413" w:rsidRPr="00611413" w:rsidRDefault="00611413" w:rsidP="00611413">
      <w:pPr>
        <w:rPr>
          <w:b/>
          <w:sz w:val="28"/>
          <w:szCs w:val="28"/>
        </w:rPr>
      </w:pPr>
      <w:r w:rsidRPr="00611413">
        <w:rPr>
          <w:b/>
          <w:sz w:val="28"/>
          <w:szCs w:val="28"/>
        </w:rPr>
        <w:t xml:space="preserve">                      </w:t>
      </w:r>
      <w:r>
        <w:rPr>
          <w:b/>
          <w:sz w:val="28"/>
          <w:szCs w:val="28"/>
        </w:rPr>
        <w:t xml:space="preserve">        </w:t>
      </w:r>
      <w:r w:rsidRPr="00611413">
        <w:rPr>
          <w:b/>
          <w:sz w:val="28"/>
          <w:szCs w:val="28"/>
        </w:rPr>
        <w:t>Бюллетень новых поступлений</w:t>
      </w:r>
    </w:p>
    <w:p w:rsidR="00611413" w:rsidRPr="00611413" w:rsidRDefault="00611413" w:rsidP="00611413">
      <w:pPr>
        <w:rPr>
          <w:b/>
          <w:sz w:val="28"/>
          <w:szCs w:val="28"/>
        </w:rPr>
      </w:pPr>
      <w:r w:rsidRPr="00611413">
        <w:rPr>
          <w:b/>
          <w:sz w:val="28"/>
          <w:szCs w:val="28"/>
        </w:rPr>
        <w:t xml:space="preserve">                              </w:t>
      </w:r>
      <w:r>
        <w:rPr>
          <w:b/>
          <w:sz w:val="28"/>
          <w:szCs w:val="28"/>
        </w:rPr>
        <w:t xml:space="preserve">              </w:t>
      </w:r>
      <w:r w:rsidR="00DA350B">
        <w:rPr>
          <w:b/>
          <w:sz w:val="28"/>
          <w:szCs w:val="28"/>
        </w:rPr>
        <w:t>за 2 квартал 2024</w:t>
      </w:r>
      <w:r w:rsidRPr="00611413">
        <w:rPr>
          <w:b/>
          <w:sz w:val="28"/>
          <w:szCs w:val="28"/>
        </w:rPr>
        <w:t xml:space="preserve"> г.</w:t>
      </w:r>
    </w:p>
    <w:p w:rsidR="00611413" w:rsidRPr="00611413" w:rsidRDefault="00611413" w:rsidP="00611413">
      <w:pPr>
        <w:rPr>
          <w:b/>
          <w:sz w:val="28"/>
          <w:szCs w:val="28"/>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p>
    <w:p w:rsidR="00611413" w:rsidRPr="00611413" w:rsidRDefault="00611413" w:rsidP="00611413">
      <w:pPr>
        <w:rPr>
          <w:b/>
        </w:rPr>
      </w:pPr>
      <w:r w:rsidRPr="00611413">
        <w:rPr>
          <w:b/>
        </w:rPr>
        <w:tab/>
      </w:r>
    </w:p>
    <w:p w:rsidR="00611413" w:rsidRPr="00611413" w:rsidRDefault="00611413" w:rsidP="00611413">
      <w:pPr>
        <w:rPr>
          <w:b/>
        </w:rPr>
      </w:pPr>
    </w:p>
    <w:p w:rsidR="00611413" w:rsidRDefault="00611413" w:rsidP="00611413">
      <w:pPr>
        <w:rPr>
          <w:b/>
        </w:rPr>
      </w:pPr>
    </w:p>
    <w:p w:rsidR="00611413" w:rsidRDefault="00611413" w:rsidP="00611413">
      <w:pPr>
        <w:rPr>
          <w:b/>
        </w:rPr>
      </w:pPr>
    </w:p>
    <w:p w:rsidR="00611413" w:rsidRDefault="00611413" w:rsidP="00611413">
      <w:pPr>
        <w:rPr>
          <w:b/>
        </w:rPr>
      </w:pPr>
    </w:p>
    <w:p w:rsidR="00611413" w:rsidRPr="00F767D3" w:rsidRDefault="00611413" w:rsidP="00611413">
      <w:pPr>
        <w:rPr>
          <w:sz w:val="28"/>
          <w:szCs w:val="28"/>
        </w:rPr>
      </w:pPr>
      <w:r>
        <w:rPr>
          <w:b/>
          <w:sz w:val="28"/>
          <w:szCs w:val="28"/>
        </w:rPr>
        <w:t xml:space="preserve">     </w:t>
      </w:r>
      <w:r w:rsidRPr="00F767D3">
        <w:rPr>
          <w:sz w:val="28"/>
          <w:szCs w:val="28"/>
        </w:rPr>
        <w:t xml:space="preserve">Бюллетень новых поступлений включает описание документов (учебники, учебные пособия, руководства, журналы, сборники конференций, клинические рекомендации, методические рекомендации, статьи по актуальным темам) поступивших в библиотеку Тюменского кардиологического научного центра за 2 квартал 2023 г. </w:t>
      </w:r>
    </w:p>
    <w:p w:rsidR="00611413" w:rsidRDefault="00611413" w:rsidP="00611413">
      <w:pPr>
        <w:rPr>
          <w:sz w:val="28"/>
          <w:szCs w:val="28"/>
        </w:rPr>
      </w:pPr>
      <w:r w:rsidRPr="00F767D3">
        <w:rPr>
          <w:sz w:val="28"/>
          <w:szCs w:val="28"/>
        </w:rPr>
        <w:t xml:space="preserve"> В данном информационном издании билиографические записи документов размещены в </w:t>
      </w:r>
      <w:r w:rsidRPr="00F767D3">
        <w:rPr>
          <w:sz w:val="24"/>
          <w:szCs w:val="24"/>
        </w:rPr>
        <w:t>ОБРАТНОЙ ХРОНОЛОГИИ</w:t>
      </w:r>
      <w:r w:rsidRPr="00F767D3">
        <w:rPr>
          <w:sz w:val="28"/>
          <w:szCs w:val="28"/>
        </w:rPr>
        <w:t>. Бюллетень выпускается в печатном и электронном варианте. Печатный вариант представлен в справочно-библиографическом отделе библиотеки, электронный вариант выпуска – на сайте кардиологического научного центра, на веб-странице библиотеки.</w:t>
      </w:r>
    </w:p>
    <w:p w:rsidR="008831FD" w:rsidRDefault="008831FD" w:rsidP="00510EDE">
      <w:pPr>
        <w:rPr>
          <w:sz w:val="28"/>
          <w:szCs w:val="28"/>
        </w:rPr>
      </w:pPr>
    </w:p>
    <w:p w:rsidR="008831FD" w:rsidRDefault="008831FD" w:rsidP="008831FD">
      <w:pPr>
        <w:rPr>
          <w:sz w:val="28"/>
          <w:szCs w:val="28"/>
        </w:rPr>
      </w:pPr>
    </w:p>
    <w:p w:rsidR="008831FD" w:rsidRPr="008831FD" w:rsidRDefault="008831FD" w:rsidP="008831FD">
      <w:pPr>
        <w:rPr>
          <w:b/>
          <w:sz w:val="28"/>
          <w:szCs w:val="28"/>
        </w:rPr>
      </w:pPr>
      <w:r w:rsidRPr="008831FD">
        <w:rPr>
          <w:b/>
          <w:sz w:val="28"/>
          <w:szCs w:val="28"/>
        </w:rPr>
        <w:t>20.06.2024г.</w:t>
      </w:r>
    </w:p>
    <w:p w:rsidR="008831FD" w:rsidRPr="008831FD" w:rsidRDefault="008831FD" w:rsidP="008831FD">
      <w:pPr>
        <w:rPr>
          <w:b/>
          <w:sz w:val="28"/>
          <w:szCs w:val="28"/>
        </w:rPr>
      </w:pPr>
      <w:r w:rsidRPr="008831FD">
        <w:rPr>
          <w:b/>
          <w:sz w:val="28"/>
          <w:szCs w:val="28"/>
        </w:rPr>
        <w:t>НОВОСТИ</w:t>
      </w:r>
    </w:p>
    <w:p w:rsidR="008831FD" w:rsidRPr="008831FD" w:rsidRDefault="008831FD" w:rsidP="008831FD">
      <w:pPr>
        <w:rPr>
          <w:sz w:val="28"/>
          <w:szCs w:val="28"/>
        </w:rPr>
      </w:pPr>
      <w:r w:rsidRPr="008831FD">
        <w:rPr>
          <w:sz w:val="28"/>
          <w:szCs w:val="28"/>
        </w:rPr>
        <w:t>∙         На сайте Высшей аттестационной комиссии обновлен</w:t>
      </w:r>
    </w:p>
    <w:p w:rsidR="008831FD" w:rsidRPr="008831FD" w:rsidRDefault="008831FD" w:rsidP="008831FD">
      <w:pPr>
        <w:rPr>
          <w:sz w:val="28"/>
          <w:szCs w:val="28"/>
        </w:rPr>
      </w:pPr>
      <w:r w:rsidRPr="008831FD">
        <w:rPr>
          <w:sz w:val="28"/>
          <w:szCs w:val="28"/>
        </w:rPr>
        <w:t>- Перечень журналов ВАК от от 10.06.2024</w:t>
      </w:r>
    </w:p>
    <w:p w:rsidR="008831FD" w:rsidRPr="008831FD" w:rsidRDefault="008831FD" w:rsidP="008831FD">
      <w:pPr>
        <w:rPr>
          <w:sz w:val="28"/>
          <w:szCs w:val="28"/>
        </w:rPr>
      </w:pPr>
      <w:r w:rsidRPr="008831FD">
        <w:rPr>
          <w:sz w:val="28"/>
          <w:szCs w:val="28"/>
        </w:rPr>
        <w:t>Сайт ВАК - https://vak.minobrnauki.gov.ru/documents#tab=_tab:editions~</w:t>
      </w:r>
    </w:p>
    <w:p w:rsidR="008831FD" w:rsidRDefault="008831FD" w:rsidP="00510EDE">
      <w:pPr>
        <w:rPr>
          <w:sz w:val="28"/>
          <w:szCs w:val="28"/>
        </w:rPr>
      </w:pPr>
    </w:p>
    <w:p w:rsidR="00510EDE" w:rsidRPr="008831FD" w:rsidRDefault="00510EDE" w:rsidP="00510EDE">
      <w:pPr>
        <w:rPr>
          <w:b/>
          <w:sz w:val="28"/>
          <w:szCs w:val="28"/>
        </w:rPr>
      </w:pPr>
      <w:r w:rsidRPr="008831FD">
        <w:rPr>
          <w:b/>
          <w:sz w:val="28"/>
          <w:szCs w:val="28"/>
        </w:rPr>
        <w:t xml:space="preserve">Наши публикации 2024г. </w:t>
      </w:r>
    </w:p>
    <w:p w:rsidR="00510EDE" w:rsidRPr="00510EDE" w:rsidRDefault="00510EDE" w:rsidP="00510EDE">
      <w:pPr>
        <w:rPr>
          <w:sz w:val="28"/>
          <w:szCs w:val="28"/>
        </w:rPr>
      </w:pPr>
      <w:r w:rsidRPr="00510EDE">
        <w:rPr>
          <w:b/>
          <w:sz w:val="28"/>
          <w:szCs w:val="28"/>
        </w:rPr>
        <w:t>1.</w:t>
      </w:r>
      <w:r w:rsidRPr="00510EDE">
        <w:rPr>
          <w:b/>
          <w:sz w:val="28"/>
          <w:szCs w:val="28"/>
        </w:rPr>
        <w:tab/>
        <w:t>Каюмова М.М.</w:t>
      </w:r>
      <w:r w:rsidRPr="00510EDE">
        <w:rPr>
          <w:sz w:val="28"/>
          <w:szCs w:val="28"/>
        </w:rPr>
        <w:t xml:space="preserve"> АРТЕРИАЛЬНАЯ ГИПЕРТЕНЗИЯ КАК КОМПОНЕНТ МЕТАБОЛИЧЕСКОГО СИНДРОМА У МУЖЧИН ОТКРЫТОЙ ГОРОДСКОЙ ПОПУЛЯЦИИ/ Каюмова М.М., Бессонова М.И., Трошина И.А., Акимов А.М., Петелина Т.И., Лебедев Е.В., Акимова Е.В.//Врач.- 2024.-N4.- C. 42-46 https://elibrary.ru/item.asp?id=67217726</w:t>
      </w:r>
    </w:p>
    <w:p w:rsidR="00510EDE" w:rsidRPr="00510EDE" w:rsidRDefault="00510EDE" w:rsidP="00510EDE">
      <w:pPr>
        <w:rPr>
          <w:sz w:val="28"/>
          <w:szCs w:val="28"/>
        </w:rPr>
      </w:pPr>
    </w:p>
    <w:p w:rsidR="00510EDE" w:rsidRPr="00510EDE" w:rsidRDefault="00510EDE" w:rsidP="00510EDE">
      <w:pPr>
        <w:rPr>
          <w:sz w:val="28"/>
          <w:szCs w:val="28"/>
        </w:rPr>
      </w:pPr>
      <w:r w:rsidRPr="00510EDE">
        <w:rPr>
          <w:b/>
          <w:sz w:val="28"/>
          <w:szCs w:val="28"/>
        </w:rPr>
        <w:t>Новые поступления 2024г</w:t>
      </w:r>
      <w:r w:rsidRPr="00510EDE">
        <w:rPr>
          <w:sz w:val="28"/>
          <w:szCs w:val="28"/>
        </w:rPr>
        <w:t xml:space="preserve">. </w:t>
      </w:r>
    </w:p>
    <w:p w:rsidR="00510EDE" w:rsidRPr="00510EDE" w:rsidRDefault="00510EDE" w:rsidP="00510EDE">
      <w:pPr>
        <w:rPr>
          <w:sz w:val="28"/>
          <w:szCs w:val="28"/>
        </w:rPr>
      </w:pPr>
    </w:p>
    <w:p w:rsidR="00510EDE" w:rsidRPr="00510EDE" w:rsidRDefault="00510EDE" w:rsidP="00510EDE">
      <w:pPr>
        <w:rPr>
          <w:sz w:val="28"/>
          <w:szCs w:val="28"/>
        </w:rPr>
      </w:pPr>
      <w:r w:rsidRPr="00510EDE">
        <w:rPr>
          <w:b/>
          <w:sz w:val="28"/>
          <w:szCs w:val="28"/>
        </w:rPr>
        <w:t>1.</w:t>
      </w:r>
      <w:r w:rsidRPr="00510EDE">
        <w:rPr>
          <w:b/>
          <w:sz w:val="28"/>
          <w:szCs w:val="28"/>
        </w:rPr>
        <w:tab/>
        <w:t>Врач.- 2024.-N4.-</w:t>
      </w:r>
      <w:r w:rsidRPr="00510EDE">
        <w:rPr>
          <w:sz w:val="28"/>
          <w:szCs w:val="28"/>
        </w:rPr>
        <w:t xml:space="preserve"> https://elibrary.ru/contents.asp?titleid=8602</w:t>
      </w:r>
    </w:p>
    <w:p w:rsidR="00510EDE" w:rsidRPr="00510EDE" w:rsidRDefault="00510EDE" w:rsidP="00510EDE">
      <w:pPr>
        <w:rPr>
          <w:sz w:val="28"/>
          <w:szCs w:val="28"/>
        </w:rPr>
      </w:pPr>
      <w:r w:rsidRPr="00510EDE">
        <w:rPr>
          <w:sz w:val="28"/>
          <w:szCs w:val="28"/>
        </w:rPr>
        <w:t xml:space="preserve">       - АНТИИШЕМИЧЕСКАЯ И КАРДИОМЕТАБОЛИЧЕСКАЯ ТЕРАПИЯ ПРИ СЕРДЕЧНО-СОСУДИСТОЙ ПАТОЛОГИИ</w:t>
      </w:r>
    </w:p>
    <w:p w:rsidR="00510EDE" w:rsidRPr="00510EDE" w:rsidRDefault="00510EDE" w:rsidP="00510EDE">
      <w:pPr>
        <w:rPr>
          <w:sz w:val="28"/>
          <w:szCs w:val="28"/>
        </w:rPr>
      </w:pPr>
      <w:r w:rsidRPr="00510EDE">
        <w:rPr>
          <w:sz w:val="28"/>
          <w:szCs w:val="28"/>
        </w:rPr>
        <w:lastRenderedPageBreak/>
        <w:t xml:space="preserve">        Хабибулина М.М., Елистратов Д.Г., Шамилов М.Д. //Врач.- 2024.- N4.- C. 47-51</w:t>
      </w:r>
    </w:p>
    <w:p w:rsidR="00510EDE" w:rsidRPr="00510EDE" w:rsidRDefault="00510EDE" w:rsidP="00510EDE">
      <w:pPr>
        <w:rPr>
          <w:sz w:val="28"/>
          <w:szCs w:val="28"/>
        </w:rPr>
      </w:pPr>
      <w:r w:rsidRPr="00510EDE">
        <w:rPr>
          <w:sz w:val="28"/>
          <w:szCs w:val="28"/>
        </w:rPr>
        <w:t xml:space="preserve">        - ПРЕДСЕРДНАЯ ЭКСТРАСИСТОЛИЯ, АССОЦИИРОВАННАЯ С ГИПЕРВИТАМИНОЗОМ D (КЛИНИЧЕСКИЙ СЛУЧАЙ)/ Еремеев А.Г. //Врач.- 2024.- N4.- C. 52-56</w:t>
      </w:r>
      <w:r w:rsidRPr="00510EDE">
        <w:rPr>
          <w:sz w:val="28"/>
          <w:szCs w:val="28"/>
        </w:rPr>
        <w:tab/>
      </w:r>
    </w:p>
    <w:p w:rsidR="00510EDE" w:rsidRPr="00510EDE" w:rsidRDefault="00510EDE" w:rsidP="00510EDE">
      <w:pPr>
        <w:rPr>
          <w:sz w:val="28"/>
          <w:szCs w:val="28"/>
        </w:rPr>
      </w:pPr>
      <w:r w:rsidRPr="00510EDE">
        <w:rPr>
          <w:sz w:val="28"/>
          <w:szCs w:val="28"/>
        </w:rPr>
        <w:t xml:space="preserve">           - ЛЕЧЕНИЕ И ПРОФИЛАКТИКА ВЕНОЗНЫХ ТРОМБОЭМБОЛИЧЕСКИХ ОСЛОЖНЕНИЙ:ФОКУС НА СУЛОДЕКСИД/ Родионова И.В., Виноградова М.В., Скворцова Е.М., Скворцов В.В. //Врач.- 2024.- N4.- C.57-60</w:t>
      </w:r>
    </w:p>
    <w:p w:rsidR="00510EDE" w:rsidRPr="00510EDE" w:rsidRDefault="00510EDE" w:rsidP="00510EDE">
      <w:pPr>
        <w:rPr>
          <w:b/>
          <w:sz w:val="28"/>
          <w:szCs w:val="28"/>
        </w:rPr>
      </w:pPr>
      <w:r w:rsidRPr="00510EDE">
        <w:rPr>
          <w:sz w:val="28"/>
          <w:szCs w:val="28"/>
        </w:rPr>
        <w:t xml:space="preserve">      </w:t>
      </w:r>
      <w:r w:rsidRPr="00510EDE">
        <w:rPr>
          <w:b/>
          <w:sz w:val="28"/>
          <w:szCs w:val="28"/>
        </w:rPr>
        <w:t>2. Вестник современной клинической медицины– 2024. – Т. 17, вып. 1.</w:t>
      </w:r>
    </w:p>
    <w:p w:rsidR="00510EDE" w:rsidRPr="00510EDE" w:rsidRDefault="00510EDE" w:rsidP="00510EDE">
      <w:pPr>
        <w:rPr>
          <w:sz w:val="28"/>
          <w:szCs w:val="28"/>
        </w:rPr>
      </w:pPr>
      <w:r w:rsidRPr="00510EDE">
        <w:rPr>
          <w:sz w:val="28"/>
          <w:szCs w:val="28"/>
        </w:rPr>
        <w:t xml:space="preserve">           - Шаяхметова Э.Ш., Муталова Э.Г., Галяутдинова В.Р. [и др.]. Связь воспалительных маркеров и</w:t>
      </w:r>
    </w:p>
    <w:p w:rsidR="00510EDE" w:rsidRPr="00510EDE" w:rsidRDefault="00510EDE" w:rsidP="00510EDE">
      <w:pPr>
        <w:rPr>
          <w:sz w:val="28"/>
          <w:szCs w:val="28"/>
        </w:rPr>
      </w:pPr>
      <w:r w:rsidRPr="00510EDE">
        <w:rPr>
          <w:sz w:val="28"/>
          <w:szCs w:val="28"/>
        </w:rPr>
        <w:t>тревожно-депрессивных расстройств у пациентов с острым инфарктом миокарда // Вестник современной клинической медицины. – 2024. – Т. 17, вып. 1. – С.78–86. DOI: 10.20969/VSKM.2024.17(1).78-86</w:t>
      </w:r>
    </w:p>
    <w:p w:rsidR="00510EDE" w:rsidRPr="00510EDE" w:rsidRDefault="00510EDE" w:rsidP="00510EDE">
      <w:pPr>
        <w:rPr>
          <w:sz w:val="28"/>
          <w:szCs w:val="28"/>
        </w:rPr>
      </w:pPr>
      <w:r w:rsidRPr="00510EDE">
        <w:rPr>
          <w:sz w:val="28"/>
          <w:szCs w:val="28"/>
        </w:rPr>
        <w:t>https://elibrary.ru/download/elibrary_65310320_14465615.pdf</w:t>
      </w:r>
    </w:p>
    <w:p w:rsidR="00510EDE" w:rsidRPr="00510EDE" w:rsidRDefault="00510EDE" w:rsidP="00510EDE">
      <w:pPr>
        <w:rPr>
          <w:b/>
          <w:sz w:val="28"/>
          <w:szCs w:val="28"/>
        </w:rPr>
      </w:pPr>
      <w:r w:rsidRPr="00510EDE">
        <w:rPr>
          <w:b/>
          <w:sz w:val="28"/>
          <w:szCs w:val="28"/>
        </w:rPr>
        <w:t>2.</w:t>
      </w:r>
      <w:r w:rsidRPr="00510EDE">
        <w:rPr>
          <w:b/>
          <w:sz w:val="28"/>
          <w:szCs w:val="28"/>
        </w:rPr>
        <w:tab/>
        <w:t xml:space="preserve">Вестник современной клинической медицины. – 2024. – Т. 17, вып. 2. </w:t>
      </w:r>
    </w:p>
    <w:p w:rsidR="00510EDE" w:rsidRPr="00510EDE" w:rsidRDefault="00510EDE" w:rsidP="00510EDE">
      <w:pPr>
        <w:rPr>
          <w:sz w:val="28"/>
          <w:szCs w:val="28"/>
        </w:rPr>
      </w:pPr>
      <w:r w:rsidRPr="00510EDE">
        <w:rPr>
          <w:sz w:val="28"/>
          <w:szCs w:val="28"/>
        </w:rPr>
        <w:t>https://elibrary.ru/contents.asp?id=65796678</w:t>
      </w:r>
    </w:p>
    <w:p w:rsidR="00510EDE" w:rsidRPr="00510EDE" w:rsidRDefault="00510EDE" w:rsidP="00510EDE">
      <w:pPr>
        <w:rPr>
          <w:sz w:val="28"/>
          <w:szCs w:val="28"/>
        </w:rPr>
      </w:pPr>
      <w:r w:rsidRPr="00510EDE">
        <w:rPr>
          <w:sz w:val="28"/>
          <w:szCs w:val="28"/>
        </w:rPr>
        <w:t xml:space="preserve">          - Абдрахманова А.И., Цибулькин Н.А., Амиров Н.Б. Анализ функционального класса стенокардии</w:t>
      </w:r>
    </w:p>
    <w:p w:rsidR="00510EDE" w:rsidRPr="00510EDE" w:rsidRDefault="00510EDE" w:rsidP="00510EDE">
      <w:pPr>
        <w:rPr>
          <w:sz w:val="28"/>
          <w:szCs w:val="28"/>
        </w:rPr>
      </w:pPr>
      <w:r w:rsidRPr="00510EDE">
        <w:rPr>
          <w:sz w:val="28"/>
          <w:szCs w:val="28"/>
        </w:rPr>
        <w:t>по клиническим признакам и по результатам пробы с физической нагрузкой со Стресс-эхокардиографией у</w:t>
      </w:r>
    </w:p>
    <w:p w:rsidR="00510EDE" w:rsidRPr="00510EDE" w:rsidRDefault="00510EDE" w:rsidP="00510EDE">
      <w:pPr>
        <w:rPr>
          <w:sz w:val="28"/>
          <w:szCs w:val="28"/>
        </w:rPr>
      </w:pPr>
      <w:r w:rsidRPr="00510EDE">
        <w:rPr>
          <w:sz w:val="28"/>
          <w:szCs w:val="28"/>
        </w:rPr>
        <w:t>пациентов с безболевой ишемией миокарда // Вестник современной клинической медицины. – 2024. – Т. 17,</w:t>
      </w:r>
    </w:p>
    <w:p w:rsidR="00510EDE" w:rsidRPr="00510EDE" w:rsidRDefault="00510EDE" w:rsidP="00510EDE">
      <w:pPr>
        <w:rPr>
          <w:sz w:val="28"/>
          <w:szCs w:val="28"/>
          <w:lang w:val="en-US"/>
        </w:rPr>
      </w:pPr>
      <w:r w:rsidRPr="00510EDE">
        <w:rPr>
          <w:sz w:val="28"/>
          <w:szCs w:val="28"/>
        </w:rPr>
        <w:t>вып</w:t>
      </w:r>
      <w:r w:rsidRPr="00510EDE">
        <w:rPr>
          <w:sz w:val="28"/>
          <w:szCs w:val="28"/>
          <w:lang w:val="en-US"/>
        </w:rPr>
        <w:t xml:space="preserve">. 2. – </w:t>
      </w:r>
      <w:r w:rsidRPr="00510EDE">
        <w:rPr>
          <w:sz w:val="28"/>
          <w:szCs w:val="28"/>
        </w:rPr>
        <w:t>С</w:t>
      </w:r>
      <w:r w:rsidRPr="00510EDE">
        <w:rPr>
          <w:sz w:val="28"/>
          <w:szCs w:val="28"/>
          <w:lang w:val="en-US"/>
        </w:rPr>
        <w:t>.7–13. DOI: 10.20969/VSKM.2024.17(2).7-13. https://elibrary.ru/download/elibrary_65796679_17977120.pdf</w:t>
      </w:r>
    </w:p>
    <w:p w:rsidR="00510EDE" w:rsidRPr="00510EDE" w:rsidRDefault="00510EDE" w:rsidP="00510EDE">
      <w:pPr>
        <w:rPr>
          <w:sz w:val="28"/>
          <w:szCs w:val="28"/>
        </w:rPr>
      </w:pPr>
      <w:r w:rsidRPr="00510EDE">
        <w:rPr>
          <w:sz w:val="28"/>
          <w:szCs w:val="28"/>
          <w:lang w:val="en-US"/>
        </w:rPr>
        <w:t xml:space="preserve">            </w:t>
      </w:r>
      <w:r w:rsidRPr="00510EDE">
        <w:rPr>
          <w:sz w:val="28"/>
          <w:szCs w:val="28"/>
        </w:rPr>
        <w:t>- Е.А. Бородулина, К.В. Жилинская, Д.А. Талагаев, А.В. Шерстнев. Перикардит, ассоциированный с ВИЧ-инфекцией и туберкулезом // Вестник современной клинической медицины. – 2024. – Т. 17, вып. 2. –</w:t>
      </w:r>
    </w:p>
    <w:p w:rsidR="00510EDE" w:rsidRPr="00510EDE" w:rsidRDefault="00510EDE" w:rsidP="00510EDE">
      <w:pPr>
        <w:rPr>
          <w:sz w:val="28"/>
          <w:szCs w:val="28"/>
        </w:rPr>
      </w:pPr>
      <w:r w:rsidRPr="00510EDE">
        <w:rPr>
          <w:sz w:val="28"/>
          <w:szCs w:val="28"/>
        </w:rPr>
        <w:t>С.91–97. DOI: 10.20969/VSKM.2024.17(2).91-97.</w:t>
      </w:r>
    </w:p>
    <w:p w:rsidR="00510EDE" w:rsidRPr="00510EDE" w:rsidRDefault="00510EDE" w:rsidP="00510EDE">
      <w:pPr>
        <w:rPr>
          <w:sz w:val="28"/>
          <w:szCs w:val="28"/>
        </w:rPr>
      </w:pPr>
      <w:r w:rsidRPr="00510EDE">
        <w:rPr>
          <w:sz w:val="28"/>
          <w:szCs w:val="28"/>
        </w:rPr>
        <w:t xml:space="preserve">            - Шевцова В.И., Пашкова А.А., Колпачева М.Г., Куприянова А.А., Саламатова В.Н. Роль маркера</w:t>
      </w:r>
    </w:p>
    <w:p w:rsidR="00510EDE" w:rsidRPr="00510EDE" w:rsidRDefault="00510EDE" w:rsidP="00510EDE">
      <w:pPr>
        <w:rPr>
          <w:sz w:val="28"/>
          <w:szCs w:val="28"/>
        </w:rPr>
      </w:pPr>
      <w:r w:rsidRPr="00510EDE">
        <w:rPr>
          <w:sz w:val="28"/>
          <w:szCs w:val="28"/>
        </w:rPr>
        <w:lastRenderedPageBreak/>
        <w:t>галектина-3 при хронической сердечной недостаточности // Вестник современной клинической медицины. –</w:t>
      </w:r>
    </w:p>
    <w:p w:rsidR="00510EDE" w:rsidRPr="00510EDE" w:rsidRDefault="00510EDE" w:rsidP="00510EDE">
      <w:pPr>
        <w:rPr>
          <w:sz w:val="28"/>
          <w:szCs w:val="28"/>
          <w:lang w:val="en-US"/>
        </w:rPr>
      </w:pPr>
      <w:r w:rsidRPr="00510EDE">
        <w:rPr>
          <w:sz w:val="28"/>
          <w:szCs w:val="28"/>
          <w:lang w:val="en-US"/>
        </w:rPr>
        <w:t xml:space="preserve">2024. – </w:t>
      </w:r>
      <w:r w:rsidRPr="00510EDE">
        <w:rPr>
          <w:sz w:val="28"/>
          <w:szCs w:val="28"/>
        </w:rPr>
        <w:t>Т</w:t>
      </w:r>
      <w:r w:rsidRPr="00510EDE">
        <w:rPr>
          <w:sz w:val="28"/>
          <w:szCs w:val="28"/>
          <w:lang w:val="en-US"/>
        </w:rPr>
        <w:t xml:space="preserve">. 17, </w:t>
      </w:r>
      <w:r w:rsidRPr="00510EDE">
        <w:rPr>
          <w:sz w:val="28"/>
          <w:szCs w:val="28"/>
        </w:rPr>
        <w:t>вып</w:t>
      </w:r>
      <w:r w:rsidRPr="00510EDE">
        <w:rPr>
          <w:sz w:val="28"/>
          <w:szCs w:val="28"/>
          <w:lang w:val="en-US"/>
        </w:rPr>
        <w:t xml:space="preserve">. 2. – </w:t>
      </w:r>
      <w:r w:rsidRPr="00510EDE">
        <w:rPr>
          <w:sz w:val="28"/>
          <w:szCs w:val="28"/>
        </w:rPr>
        <w:t>С</w:t>
      </w:r>
      <w:r w:rsidRPr="00510EDE">
        <w:rPr>
          <w:sz w:val="28"/>
          <w:szCs w:val="28"/>
          <w:lang w:val="en-US"/>
        </w:rPr>
        <w:t>.118–123. DOI: 10.20969/VSKM.2024.17(2).118-123.</w:t>
      </w:r>
    </w:p>
    <w:p w:rsidR="00510EDE" w:rsidRPr="00510EDE" w:rsidRDefault="00510EDE" w:rsidP="00510EDE">
      <w:pPr>
        <w:rPr>
          <w:sz w:val="28"/>
          <w:szCs w:val="28"/>
        </w:rPr>
      </w:pPr>
      <w:r w:rsidRPr="00510EDE">
        <w:rPr>
          <w:sz w:val="28"/>
          <w:szCs w:val="28"/>
          <w:lang w:val="en-US"/>
        </w:rPr>
        <w:t xml:space="preserve">              </w:t>
      </w:r>
      <w:r w:rsidRPr="00510EDE">
        <w:rPr>
          <w:sz w:val="28"/>
          <w:szCs w:val="28"/>
        </w:rPr>
        <w:t>- Захарьян Е.А., Шрамко Ю.И., Арзуманян А.М., Головина Е.Р. Апоптоз кардиомиоцитов как фактор</w:t>
      </w:r>
    </w:p>
    <w:p w:rsidR="00510EDE" w:rsidRPr="00510EDE" w:rsidRDefault="00510EDE" w:rsidP="00510EDE">
      <w:pPr>
        <w:rPr>
          <w:sz w:val="28"/>
          <w:szCs w:val="28"/>
        </w:rPr>
      </w:pPr>
      <w:r w:rsidRPr="00510EDE">
        <w:rPr>
          <w:sz w:val="28"/>
          <w:szCs w:val="28"/>
        </w:rPr>
        <w:t>развития ишемической болезни сердца // Вестник современной клинической медицины. – 2024. – Т. 17, вып. 2. – С.98–103. DOI: 10.20969/VSKM.2024.17(2).98-103.</w:t>
      </w:r>
    </w:p>
    <w:p w:rsidR="00510EDE" w:rsidRPr="00510EDE" w:rsidRDefault="00510EDE" w:rsidP="00510EDE">
      <w:pPr>
        <w:rPr>
          <w:b/>
          <w:sz w:val="28"/>
          <w:szCs w:val="28"/>
        </w:rPr>
      </w:pPr>
      <w:r w:rsidRPr="00510EDE">
        <w:rPr>
          <w:b/>
          <w:sz w:val="28"/>
          <w:szCs w:val="28"/>
        </w:rPr>
        <w:t>3.</w:t>
      </w:r>
      <w:r w:rsidRPr="00510EDE">
        <w:rPr>
          <w:b/>
          <w:sz w:val="28"/>
          <w:szCs w:val="28"/>
        </w:rPr>
        <w:tab/>
        <w:t>КАРДИОЛОГИЯ И СЕРДЕЧНО-СОСУДИСТАЯ ХИРУРГИЯ. – 2024. – Т. 17, вып. 1.</w:t>
      </w:r>
    </w:p>
    <w:p w:rsidR="00510EDE" w:rsidRPr="00510EDE" w:rsidRDefault="00510EDE" w:rsidP="00510EDE">
      <w:pPr>
        <w:rPr>
          <w:sz w:val="28"/>
          <w:szCs w:val="28"/>
        </w:rPr>
      </w:pPr>
      <w:r w:rsidRPr="00510EDE">
        <w:rPr>
          <w:sz w:val="28"/>
          <w:szCs w:val="28"/>
        </w:rPr>
        <w:t>https://elibrary.ru/contents.asp?id=60039107</w:t>
      </w:r>
    </w:p>
    <w:p w:rsidR="00510EDE" w:rsidRPr="00510EDE" w:rsidRDefault="00510EDE" w:rsidP="00510EDE">
      <w:pPr>
        <w:rPr>
          <w:b/>
          <w:sz w:val="28"/>
          <w:szCs w:val="28"/>
        </w:rPr>
      </w:pPr>
      <w:r w:rsidRPr="00510EDE">
        <w:rPr>
          <w:b/>
          <w:sz w:val="28"/>
          <w:szCs w:val="28"/>
        </w:rPr>
        <w:t>4.</w:t>
      </w:r>
      <w:r w:rsidRPr="00510EDE">
        <w:rPr>
          <w:b/>
          <w:sz w:val="28"/>
          <w:szCs w:val="28"/>
        </w:rPr>
        <w:tab/>
        <w:t>КАРДИОЛОГИЯ И СЕРДЕЧНО-СОСУДИСТАЯ ХИРУРГИЯ. – 2024. – Т. 17, вып. 2.</w:t>
      </w:r>
    </w:p>
    <w:p w:rsidR="00510EDE" w:rsidRPr="00510EDE" w:rsidRDefault="00510EDE" w:rsidP="00510EDE">
      <w:pPr>
        <w:rPr>
          <w:sz w:val="28"/>
          <w:szCs w:val="28"/>
        </w:rPr>
      </w:pPr>
      <w:r w:rsidRPr="00510EDE">
        <w:rPr>
          <w:sz w:val="28"/>
          <w:szCs w:val="28"/>
        </w:rPr>
        <w:t>https://elibrary.ru/contents.asp?id=65315526</w:t>
      </w:r>
    </w:p>
    <w:p w:rsidR="00510EDE" w:rsidRPr="00510EDE" w:rsidRDefault="00510EDE" w:rsidP="00510EDE">
      <w:pPr>
        <w:rPr>
          <w:sz w:val="28"/>
          <w:szCs w:val="28"/>
        </w:rPr>
      </w:pPr>
      <w:r w:rsidRPr="00510EDE">
        <w:rPr>
          <w:b/>
          <w:sz w:val="28"/>
          <w:szCs w:val="28"/>
        </w:rPr>
        <w:t>5.</w:t>
      </w:r>
      <w:r w:rsidRPr="00510EDE">
        <w:rPr>
          <w:b/>
          <w:sz w:val="28"/>
          <w:szCs w:val="28"/>
        </w:rPr>
        <w:tab/>
        <w:t>КАРДИОЛОГИЯ. – 2024. – Т. 64.- N 5.</w:t>
      </w:r>
      <w:r w:rsidRPr="00510EDE">
        <w:rPr>
          <w:sz w:val="28"/>
          <w:szCs w:val="28"/>
        </w:rPr>
        <w:t xml:space="preserve"> https://elibrary.ru/contents.asp?titleid=7844</w:t>
      </w:r>
    </w:p>
    <w:p w:rsidR="00510EDE" w:rsidRPr="00510EDE" w:rsidRDefault="00510EDE" w:rsidP="00510EDE">
      <w:pPr>
        <w:rPr>
          <w:sz w:val="28"/>
          <w:szCs w:val="28"/>
        </w:rPr>
      </w:pPr>
      <w:r w:rsidRPr="00510EDE">
        <w:rPr>
          <w:b/>
          <w:sz w:val="28"/>
          <w:szCs w:val="28"/>
        </w:rPr>
        <w:t>6.</w:t>
      </w:r>
      <w:r w:rsidRPr="00510EDE">
        <w:rPr>
          <w:b/>
          <w:sz w:val="28"/>
          <w:szCs w:val="28"/>
        </w:rPr>
        <w:tab/>
        <w:t>Клиническая фармакология и  терапия  2024;33(1)</w:t>
      </w:r>
      <w:r w:rsidRPr="00510EDE">
        <w:rPr>
          <w:sz w:val="28"/>
          <w:szCs w:val="28"/>
        </w:rPr>
        <w:t xml:space="preserve"> https://elibrary.ru/contents.asp?titleid=8776</w:t>
      </w:r>
    </w:p>
    <w:p w:rsidR="00510EDE" w:rsidRPr="00510EDE" w:rsidRDefault="00510EDE" w:rsidP="00510EDE">
      <w:pPr>
        <w:rPr>
          <w:sz w:val="28"/>
          <w:szCs w:val="28"/>
        </w:rPr>
      </w:pPr>
      <w:r w:rsidRPr="00510EDE">
        <w:rPr>
          <w:sz w:val="28"/>
          <w:szCs w:val="28"/>
        </w:rPr>
        <w:t>- Моисеев С.В., Бобкова И.Н., Чеботарева Н.В., Буланов Н.М. Нефротический синдром: лечение</w:t>
      </w:r>
    </w:p>
    <w:p w:rsidR="00510EDE" w:rsidRPr="00510EDE" w:rsidRDefault="00510EDE" w:rsidP="00510EDE">
      <w:pPr>
        <w:rPr>
          <w:sz w:val="28"/>
          <w:szCs w:val="28"/>
        </w:rPr>
      </w:pPr>
      <w:r w:rsidRPr="00510EDE">
        <w:rPr>
          <w:sz w:val="28"/>
          <w:szCs w:val="28"/>
        </w:rPr>
        <w:t xml:space="preserve">и профилактика осложнений (часть 2). Клиническая фармакология и  терапия  2024;33(1):4-14 </w:t>
      </w:r>
    </w:p>
    <w:p w:rsidR="00510EDE" w:rsidRPr="00510EDE" w:rsidRDefault="00510EDE" w:rsidP="00510EDE">
      <w:pPr>
        <w:rPr>
          <w:sz w:val="28"/>
          <w:szCs w:val="28"/>
        </w:rPr>
      </w:pPr>
      <w:r w:rsidRPr="00510EDE">
        <w:rPr>
          <w:sz w:val="28"/>
          <w:szCs w:val="28"/>
        </w:rPr>
        <w:t>DOI 10.32756/0869- 5490-2024-1-4-14.</w:t>
      </w:r>
    </w:p>
    <w:p w:rsidR="00510EDE" w:rsidRPr="00510EDE" w:rsidRDefault="00510EDE" w:rsidP="00510EDE">
      <w:pPr>
        <w:rPr>
          <w:b/>
          <w:sz w:val="28"/>
          <w:szCs w:val="28"/>
        </w:rPr>
      </w:pPr>
      <w:r w:rsidRPr="00510EDE">
        <w:rPr>
          <w:b/>
          <w:sz w:val="28"/>
          <w:szCs w:val="28"/>
        </w:rPr>
        <w:t>7.</w:t>
      </w:r>
      <w:r w:rsidRPr="00510EDE">
        <w:rPr>
          <w:b/>
          <w:sz w:val="28"/>
          <w:szCs w:val="28"/>
        </w:rPr>
        <w:tab/>
        <w:t>Сибирский научный медицинский журнал.2024;44(1)</w:t>
      </w:r>
    </w:p>
    <w:p w:rsidR="00510EDE" w:rsidRPr="00510EDE" w:rsidRDefault="00510EDE" w:rsidP="00510EDE">
      <w:pPr>
        <w:rPr>
          <w:sz w:val="28"/>
          <w:szCs w:val="28"/>
        </w:rPr>
      </w:pPr>
      <w:r w:rsidRPr="00510EDE">
        <w:rPr>
          <w:sz w:val="28"/>
          <w:szCs w:val="28"/>
        </w:rPr>
        <w:t>- Гайфутдинов Р.А., Куянова Ю.О., Хелимский Д.А., Крестьянинов О.В., Тулупов А.А.,</w:t>
      </w:r>
    </w:p>
    <w:p w:rsidR="00510EDE" w:rsidRPr="00510EDE" w:rsidRDefault="00510EDE" w:rsidP="00510EDE">
      <w:pPr>
        <w:rPr>
          <w:sz w:val="28"/>
          <w:szCs w:val="28"/>
        </w:rPr>
      </w:pPr>
      <w:r w:rsidRPr="00510EDE">
        <w:rPr>
          <w:sz w:val="28"/>
          <w:szCs w:val="28"/>
        </w:rPr>
        <w:t>Паршин Д.В. О влиянии установки внутрисосудистого стента в бифуркацию коронарной артерии со стенозом на</w:t>
      </w:r>
    </w:p>
    <w:p w:rsidR="00510EDE" w:rsidRPr="00510EDE" w:rsidRDefault="00510EDE" w:rsidP="00510EDE">
      <w:pPr>
        <w:rPr>
          <w:sz w:val="28"/>
          <w:szCs w:val="28"/>
        </w:rPr>
      </w:pPr>
      <w:r w:rsidRPr="00510EDE">
        <w:rPr>
          <w:sz w:val="28"/>
          <w:szCs w:val="28"/>
        </w:rPr>
        <w:t>перераспределение в ней кровотока: эксперимент и моделирование. Сибирский научный медицинский журнал.</w:t>
      </w:r>
    </w:p>
    <w:p w:rsidR="00510EDE" w:rsidRPr="00510EDE" w:rsidRDefault="00510EDE" w:rsidP="00510EDE">
      <w:pPr>
        <w:rPr>
          <w:sz w:val="28"/>
          <w:szCs w:val="28"/>
        </w:rPr>
      </w:pPr>
      <w:r w:rsidRPr="00510EDE">
        <w:rPr>
          <w:sz w:val="28"/>
          <w:szCs w:val="28"/>
        </w:rPr>
        <w:t>2024;44(1):23–31. doi: 10.18699/SSMJ20240103 https://elibrary.ru/download/elibrary_60775043_97003152.pdf</w:t>
      </w:r>
    </w:p>
    <w:p w:rsidR="00510EDE" w:rsidRPr="00510EDE" w:rsidRDefault="00510EDE" w:rsidP="00510EDE">
      <w:pPr>
        <w:rPr>
          <w:sz w:val="28"/>
          <w:szCs w:val="28"/>
        </w:rPr>
      </w:pPr>
      <w:r w:rsidRPr="00510EDE">
        <w:rPr>
          <w:b/>
          <w:sz w:val="28"/>
          <w:szCs w:val="28"/>
        </w:rPr>
        <w:lastRenderedPageBreak/>
        <w:t>8.</w:t>
      </w:r>
      <w:r w:rsidRPr="00510EDE">
        <w:rPr>
          <w:b/>
          <w:sz w:val="28"/>
          <w:szCs w:val="28"/>
        </w:rPr>
        <w:tab/>
        <w:t>Фундаментальная и клиническая медицина. 2023;8(3)</w:t>
      </w:r>
      <w:r w:rsidRPr="00510EDE">
        <w:rPr>
          <w:sz w:val="28"/>
          <w:szCs w:val="28"/>
        </w:rPr>
        <w:t xml:space="preserve">  https://elibrary.ru/download/elibrary_54601106_11063973.pdf          </w:t>
      </w:r>
    </w:p>
    <w:p w:rsidR="00510EDE" w:rsidRPr="00510EDE" w:rsidRDefault="00510EDE" w:rsidP="00510EDE">
      <w:pPr>
        <w:rPr>
          <w:sz w:val="28"/>
          <w:szCs w:val="28"/>
        </w:rPr>
      </w:pPr>
      <w:r w:rsidRPr="00510EDE">
        <w:rPr>
          <w:sz w:val="28"/>
          <w:szCs w:val="28"/>
        </w:rPr>
        <w:t xml:space="preserve"> -  Кочергина А.М., Хорлампенко А.А., Каретникова В.Н., Барбараш О.Л. Подготовка пациентов с сахарным диабетом 2-го типа к плановому чрескожному коронарному вмешательству в реальной практике. //Фундаментальная и клиническая медицина. 2023;8(3): 44-52. https://doi.org/10.23946/2500-0764-2023-8-3-44-52</w:t>
      </w:r>
    </w:p>
    <w:p w:rsidR="00510EDE" w:rsidRPr="00510EDE" w:rsidRDefault="00510EDE" w:rsidP="00510EDE">
      <w:pPr>
        <w:rPr>
          <w:b/>
          <w:sz w:val="28"/>
          <w:szCs w:val="28"/>
        </w:rPr>
      </w:pPr>
      <w:r w:rsidRPr="00510EDE">
        <w:rPr>
          <w:b/>
          <w:sz w:val="28"/>
          <w:szCs w:val="28"/>
        </w:rPr>
        <w:t xml:space="preserve">10.   Фундаментальная и клиническая медицина. 2023;8(4)  </w:t>
      </w:r>
    </w:p>
    <w:p w:rsidR="00510EDE" w:rsidRPr="00510EDE" w:rsidRDefault="00510EDE" w:rsidP="00510EDE">
      <w:pPr>
        <w:rPr>
          <w:sz w:val="28"/>
          <w:szCs w:val="28"/>
        </w:rPr>
      </w:pPr>
      <w:r w:rsidRPr="00510EDE">
        <w:rPr>
          <w:sz w:val="28"/>
          <w:szCs w:val="28"/>
        </w:rPr>
        <w:t xml:space="preserve">               - Садовников Е.Е., Поцелуев Н.Ю., Брусина Е.Б., Барбараш О.Л. Эпидемиологические особенности инфекций, связанных с оказанием медицинской помощи, в кардиохирургии. Фундаментальная и клиническая медицина. 2023;8(4): 73-84. https://doi.org/10.23946/2500-0764-2023-8-4-73-84  https://elibrary.ru/download/elibrary_58804951_61257760.pdf</w:t>
      </w:r>
    </w:p>
    <w:p w:rsidR="00510EDE" w:rsidRPr="00510EDE" w:rsidRDefault="00510EDE" w:rsidP="00510EDE">
      <w:pPr>
        <w:rPr>
          <w:sz w:val="28"/>
          <w:szCs w:val="28"/>
        </w:rPr>
      </w:pPr>
      <w:r w:rsidRPr="00510EDE">
        <w:rPr>
          <w:sz w:val="28"/>
          <w:szCs w:val="28"/>
        </w:rPr>
        <w:t xml:space="preserve">               - Аргунова Ю. А., Ляпина И. Н., Зверева Т. Н., Барбараш О. Л. Современные информационные технологии в кардиореабилитации. Использование приложений для мобильных устройств (обзор литературы). Фундаментальная и клиническая медицина. 2023;8(4): 124-132. https://doi.org/10.23946/2500-0764-2023-8-4-124-132</w:t>
      </w:r>
    </w:p>
    <w:p w:rsidR="00510EDE" w:rsidRDefault="00510EDE" w:rsidP="001B69B1">
      <w:pPr>
        <w:rPr>
          <w:sz w:val="28"/>
          <w:szCs w:val="28"/>
        </w:rPr>
      </w:pPr>
    </w:p>
    <w:p w:rsidR="001B69B1" w:rsidRPr="00510EDE" w:rsidRDefault="001B69B1" w:rsidP="001B69B1">
      <w:pPr>
        <w:rPr>
          <w:b/>
          <w:sz w:val="28"/>
          <w:szCs w:val="28"/>
        </w:rPr>
      </w:pPr>
      <w:r w:rsidRPr="00510EDE">
        <w:rPr>
          <w:b/>
          <w:sz w:val="28"/>
          <w:szCs w:val="28"/>
        </w:rPr>
        <w:t>06.06.2024г.</w:t>
      </w:r>
    </w:p>
    <w:p w:rsidR="001B69B1" w:rsidRPr="001B69B1" w:rsidRDefault="001B69B1" w:rsidP="001B69B1">
      <w:pPr>
        <w:rPr>
          <w:b/>
          <w:sz w:val="28"/>
          <w:szCs w:val="28"/>
        </w:rPr>
      </w:pPr>
      <w:r w:rsidRPr="001B69B1">
        <w:rPr>
          <w:b/>
          <w:sz w:val="28"/>
          <w:szCs w:val="28"/>
        </w:rPr>
        <w:t>Наши публикации 2024г.</w:t>
      </w:r>
    </w:p>
    <w:p w:rsidR="001B69B1" w:rsidRPr="001B69B1" w:rsidRDefault="001B69B1" w:rsidP="001B69B1">
      <w:pPr>
        <w:rPr>
          <w:sz w:val="24"/>
          <w:szCs w:val="24"/>
        </w:rPr>
      </w:pPr>
      <w:r w:rsidRPr="001B69B1">
        <w:rPr>
          <w:b/>
          <w:sz w:val="24"/>
          <w:szCs w:val="24"/>
        </w:rPr>
        <w:t>1. Акимов А.М.</w:t>
      </w:r>
      <w:r w:rsidRPr="001B69B1">
        <w:rPr>
          <w:sz w:val="24"/>
          <w:szCs w:val="24"/>
        </w:rPr>
        <w:t>, Гакова Е.И., Каюмова М.М., Бессонова М.И., Лебедев Е.В., Новоселов А.В., Акимова Е.В., Гафаров В.В.</w:t>
      </w:r>
      <w:r>
        <w:rPr>
          <w:sz w:val="24"/>
          <w:szCs w:val="24"/>
        </w:rPr>
        <w:t xml:space="preserve"> </w:t>
      </w:r>
      <w:r w:rsidRPr="001B69B1">
        <w:rPr>
          <w:sz w:val="24"/>
          <w:szCs w:val="24"/>
        </w:rPr>
        <w:t>Табакокурение и его ассоциации с отношением к здоровью мужчин 25—54 лет, работающих экспедиционно-вахтовым методом в Арктическом регионе Западной Сибири //Профилактическая медицина. 2024;27(4):32–37.</w:t>
      </w:r>
    </w:p>
    <w:p w:rsidR="001B69B1" w:rsidRDefault="00E60124" w:rsidP="001B69B1">
      <w:pPr>
        <w:rPr>
          <w:sz w:val="24"/>
          <w:szCs w:val="24"/>
        </w:rPr>
      </w:pPr>
      <w:hyperlink r:id="rId7" w:history="1">
        <w:r w:rsidR="001B69B1" w:rsidRPr="00564731">
          <w:rPr>
            <w:rStyle w:val="a3"/>
            <w:sz w:val="24"/>
            <w:szCs w:val="24"/>
          </w:rPr>
          <w:t>https://doi.org/10.17116/profmed20242704132</w:t>
        </w:r>
      </w:hyperlink>
    </w:p>
    <w:p w:rsidR="001B69B1" w:rsidRPr="001B69B1" w:rsidRDefault="001B69B1" w:rsidP="001B69B1">
      <w:pPr>
        <w:rPr>
          <w:sz w:val="24"/>
          <w:szCs w:val="24"/>
        </w:rPr>
      </w:pPr>
      <w:r w:rsidRPr="001B69B1">
        <w:rPr>
          <w:b/>
          <w:sz w:val="24"/>
          <w:szCs w:val="24"/>
        </w:rPr>
        <w:t>2. Васильев А.П.,</w:t>
      </w:r>
      <w:r w:rsidRPr="001B69B1">
        <w:rPr>
          <w:sz w:val="24"/>
          <w:szCs w:val="24"/>
        </w:rPr>
        <w:t xml:space="preserve"> Стрельцова Н.Н. Холестерин, атеросклероз, гиполипидемическая терапия. Все ли предельно ясно? Уральский медицинский журнал. 2024;23(2):131-147. </w:t>
      </w:r>
      <w:hyperlink r:id="rId8" w:history="1">
        <w:r w:rsidRPr="00564731">
          <w:rPr>
            <w:rStyle w:val="a3"/>
            <w:sz w:val="24"/>
            <w:szCs w:val="24"/>
          </w:rPr>
          <w:t>https://doi.org/10.52420/umj</w:t>
        </w:r>
      </w:hyperlink>
      <w:r>
        <w:rPr>
          <w:sz w:val="24"/>
          <w:szCs w:val="24"/>
        </w:rPr>
        <w:t xml:space="preserve">  </w:t>
      </w:r>
      <w:r w:rsidRPr="001B69B1">
        <w:rPr>
          <w:sz w:val="24"/>
          <w:szCs w:val="24"/>
        </w:rPr>
        <w:t>.23.2.131. EDN: ZSLOCV</w:t>
      </w:r>
    </w:p>
    <w:p w:rsidR="001B69B1" w:rsidRPr="001B69B1" w:rsidRDefault="001B69B1" w:rsidP="001B69B1">
      <w:pPr>
        <w:rPr>
          <w:b/>
          <w:sz w:val="28"/>
          <w:szCs w:val="28"/>
        </w:rPr>
      </w:pPr>
      <w:r w:rsidRPr="001B69B1">
        <w:rPr>
          <w:b/>
          <w:sz w:val="28"/>
          <w:szCs w:val="28"/>
        </w:rPr>
        <w:t>Практические руководства 2024г.</w:t>
      </w:r>
    </w:p>
    <w:p w:rsidR="001B69B1" w:rsidRPr="001B69B1" w:rsidRDefault="001B69B1" w:rsidP="001B69B1">
      <w:pPr>
        <w:rPr>
          <w:sz w:val="24"/>
          <w:szCs w:val="24"/>
        </w:rPr>
      </w:pPr>
      <w:r w:rsidRPr="001B69B1">
        <w:rPr>
          <w:sz w:val="24"/>
          <w:szCs w:val="24"/>
        </w:rPr>
        <w:t>1.</w:t>
      </w:r>
      <w:r w:rsidRPr="001B69B1">
        <w:rPr>
          <w:sz w:val="24"/>
          <w:szCs w:val="24"/>
        </w:rPr>
        <w:tab/>
        <w:t>Доказательная фармакотерапия в кардиологии. Национальное руководство/С. Ю. Марцевич, Н. П. Кутишенко, Ю. В. Лукина, В. В. Якусевич, С. Н. Толпыгина, И. В. Самородская, М. М. Лукьянов, А. В. Загребельный, В. А. Метельская, Е. А. Поддубская, О. М. Драпкина// Рациональная Фармакотерапия в Кардиологии.- 2024.- N1.- С.   105-170</w:t>
      </w:r>
    </w:p>
    <w:p w:rsidR="001B69B1" w:rsidRDefault="00E60124" w:rsidP="001B69B1">
      <w:pPr>
        <w:rPr>
          <w:sz w:val="24"/>
          <w:szCs w:val="24"/>
        </w:rPr>
      </w:pPr>
      <w:hyperlink r:id="rId9" w:history="1">
        <w:r w:rsidR="001B69B1" w:rsidRPr="00564731">
          <w:rPr>
            <w:rStyle w:val="a3"/>
            <w:sz w:val="24"/>
            <w:szCs w:val="24"/>
          </w:rPr>
          <w:t>https://www.rpcardio.online/jour/announcement/view/69</w:t>
        </w:r>
      </w:hyperlink>
    </w:p>
    <w:p w:rsidR="001B69B1" w:rsidRPr="001B69B1" w:rsidRDefault="001B69B1" w:rsidP="001B69B1">
      <w:pPr>
        <w:rPr>
          <w:sz w:val="24"/>
          <w:szCs w:val="24"/>
        </w:rPr>
      </w:pPr>
      <w:r w:rsidRPr="001B69B1">
        <w:rPr>
          <w:sz w:val="24"/>
          <w:szCs w:val="24"/>
        </w:rPr>
        <w:lastRenderedPageBreak/>
        <w:t>В документе рассматриваются некоторые  особенности методов доказательства эффективности и безопасности    лекарственных препаратов.</w:t>
      </w:r>
    </w:p>
    <w:p w:rsidR="001B69B1" w:rsidRPr="001B69B1" w:rsidRDefault="001B69B1" w:rsidP="001B69B1">
      <w:pPr>
        <w:rPr>
          <w:sz w:val="28"/>
          <w:szCs w:val="28"/>
        </w:rPr>
      </w:pPr>
    </w:p>
    <w:p w:rsidR="001B69B1" w:rsidRPr="001B69B1" w:rsidRDefault="001B69B1" w:rsidP="001B69B1">
      <w:pPr>
        <w:rPr>
          <w:b/>
          <w:sz w:val="28"/>
          <w:szCs w:val="28"/>
        </w:rPr>
      </w:pPr>
      <w:r w:rsidRPr="001B69B1">
        <w:rPr>
          <w:b/>
          <w:sz w:val="28"/>
          <w:szCs w:val="28"/>
        </w:rPr>
        <w:t>Периодические издания 2024г.</w:t>
      </w:r>
    </w:p>
    <w:p w:rsidR="001B69B1" w:rsidRDefault="001B69B1" w:rsidP="001B69B1">
      <w:pPr>
        <w:rPr>
          <w:sz w:val="28"/>
          <w:szCs w:val="28"/>
        </w:rPr>
      </w:pPr>
    </w:p>
    <w:p w:rsidR="001B69B1" w:rsidRDefault="001B69B1" w:rsidP="001B69B1">
      <w:pPr>
        <w:rPr>
          <w:sz w:val="24"/>
          <w:szCs w:val="24"/>
        </w:rPr>
      </w:pPr>
      <w:r w:rsidRPr="001B69B1">
        <w:rPr>
          <w:sz w:val="24"/>
          <w:szCs w:val="24"/>
        </w:rPr>
        <w:t>1.</w:t>
      </w:r>
      <w:r w:rsidRPr="001B69B1">
        <w:rPr>
          <w:sz w:val="24"/>
          <w:szCs w:val="24"/>
        </w:rPr>
        <w:tab/>
        <w:t xml:space="preserve">КАРДИОЛОГИЯ.- 2024.- N4. </w:t>
      </w:r>
      <w:hyperlink r:id="rId10" w:history="1">
        <w:r w:rsidRPr="00564731">
          <w:rPr>
            <w:rStyle w:val="a3"/>
            <w:sz w:val="24"/>
            <w:szCs w:val="24"/>
          </w:rPr>
          <w:t>https://elibrary.ru/contents.asp?titleid=7844</w:t>
        </w:r>
      </w:hyperlink>
    </w:p>
    <w:p w:rsidR="001B69B1" w:rsidRPr="001B69B1" w:rsidRDefault="001B69B1" w:rsidP="001B69B1">
      <w:pPr>
        <w:rPr>
          <w:sz w:val="24"/>
          <w:szCs w:val="24"/>
        </w:rPr>
      </w:pPr>
    </w:p>
    <w:p w:rsidR="001B69B1" w:rsidRDefault="001B69B1" w:rsidP="001B69B1">
      <w:pPr>
        <w:rPr>
          <w:sz w:val="24"/>
          <w:szCs w:val="24"/>
        </w:rPr>
      </w:pPr>
      <w:r w:rsidRPr="001B69B1">
        <w:rPr>
          <w:sz w:val="24"/>
          <w:szCs w:val="24"/>
        </w:rPr>
        <w:t>2.</w:t>
      </w:r>
      <w:r w:rsidRPr="001B69B1">
        <w:rPr>
          <w:sz w:val="24"/>
          <w:szCs w:val="24"/>
        </w:rPr>
        <w:tab/>
        <w:t xml:space="preserve">КРЕАТИВНАЯ КАРДИОЛОГИЯ.- 2024.- N1. </w:t>
      </w:r>
      <w:hyperlink r:id="rId11" w:history="1">
        <w:r w:rsidRPr="00564731">
          <w:rPr>
            <w:rStyle w:val="a3"/>
            <w:sz w:val="24"/>
            <w:szCs w:val="24"/>
          </w:rPr>
          <w:t>https://elibrary.ru/contents.asp?titleid=26696</w:t>
        </w:r>
      </w:hyperlink>
    </w:p>
    <w:p w:rsidR="001B69B1" w:rsidRDefault="001B69B1" w:rsidP="001B69B1">
      <w:pPr>
        <w:rPr>
          <w:sz w:val="24"/>
          <w:szCs w:val="24"/>
        </w:rPr>
      </w:pPr>
      <w:r w:rsidRPr="001B69B1">
        <w:rPr>
          <w:sz w:val="24"/>
          <w:szCs w:val="24"/>
        </w:rPr>
        <w:t>3.</w:t>
      </w:r>
      <w:r w:rsidRPr="001B69B1">
        <w:rPr>
          <w:sz w:val="24"/>
          <w:szCs w:val="24"/>
        </w:rPr>
        <w:tab/>
        <w:t xml:space="preserve">МЕДИЦИНСКАЯ ВИЗУАЛИЗАЦИЯ.- 2024.- N1.  </w:t>
      </w:r>
      <w:hyperlink r:id="rId12" w:history="1">
        <w:r w:rsidRPr="00564731">
          <w:rPr>
            <w:rStyle w:val="a3"/>
            <w:sz w:val="24"/>
            <w:szCs w:val="24"/>
          </w:rPr>
          <w:t>https://elibrary.ru/contents.asp?id=65092555</w:t>
        </w:r>
      </w:hyperlink>
    </w:p>
    <w:p w:rsidR="001B69B1" w:rsidRDefault="001B69B1" w:rsidP="001B69B1">
      <w:pPr>
        <w:rPr>
          <w:sz w:val="24"/>
          <w:szCs w:val="24"/>
        </w:rPr>
      </w:pPr>
      <w:r w:rsidRPr="001B69B1">
        <w:rPr>
          <w:sz w:val="24"/>
          <w:szCs w:val="24"/>
        </w:rPr>
        <w:t>4.</w:t>
      </w:r>
      <w:r w:rsidRPr="001B69B1">
        <w:rPr>
          <w:sz w:val="24"/>
          <w:szCs w:val="24"/>
        </w:rPr>
        <w:tab/>
        <w:t xml:space="preserve">МЕНЕДЖЕР ЗДРАВООХРАНЕНИЯ.- 2024.- N4.  </w:t>
      </w:r>
      <w:hyperlink r:id="rId13" w:history="1">
        <w:r w:rsidRPr="00564731">
          <w:rPr>
            <w:rStyle w:val="a3"/>
            <w:sz w:val="24"/>
            <w:szCs w:val="24"/>
          </w:rPr>
          <w:t>https://elibrary.ru/contents.asp?id=66233524</w:t>
        </w:r>
      </w:hyperlink>
    </w:p>
    <w:p w:rsidR="001B69B1" w:rsidRDefault="001B69B1" w:rsidP="001B69B1">
      <w:pPr>
        <w:rPr>
          <w:sz w:val="24"/>
          <w:szCs w:val="24"/>
        </w:rPr>
      </w:pPr>
      <w:r w:rsidRPr="001B69B1">
        <w:rPr>
          <w:sz w:val="24"/>
          <w:szCs w:val="24"/>
        </w:rPr>
        <w:t>5.</w:t>
      </w:r>
      <w:r w:rsidRPr="001B69B1">
        <w:rPr>
          <w:sz w:val="24"/>
          <w:szCs w:val="24"/>
        </w:rPr>
        <w:tab/>
        <w:t xml:space="preserve">ПРОФИЛАКТИЧЕСКАЯ МЕДИЦИНА.- 2024.- N4.  </w:t>
      </w:r>
      <w:hyperlink r:id="rId14" w:history="1">
        <w:r w:rsidRPr="00564731">
          <w:rPr>
            <w:rStyle w:val="a3"/>
            <w:sz w:val="24"/>
            <w:szCs w:val="24"/>
          </w:rPr>
          <w:t>https://elibrary.ru/contents.asp?id=67216494</w:t>
        </w:r>
      </w:hyperlink>
    </w:p>
    <w:p w:rsidR="001B69B1" w:rsidRDefault="001B69B1" w:rsidP="001B69B1">
      <w:pPr>
        <w:rPr>
          <w:sz w:val="24"/>
          <w:szCs w:val="24"/>
        </w:rPr>
      </w:pPr>
      <w:r w:rsidRPr="001B69B1">
        <w:rPr>
          <w:sz w:val="24"/>
          <w:szCs w:val="24"/>
        </w:rPr>
        <w:t xml:space="preserve">- Драпкина О.М., Недогода С.В., Болотова С.Л., Ширшов А.В., Цома В.В., Ледяева А.А., Чумачек Е.В., Барыкина И.Н., Саласюк А.С.,Лутова В.О., Попова Е.А. Алгоритм симптом-ориентированной диагностики головной боли.// Профилактическая медицина.2024;27(2):77–85. </w:t>
      </w:r>
      <w:hyperlink r:id="rId15" w:history="1">
        <w:r w:rsidRPr="00564731">
          <w:rPr>
            <w:rStyle w:val="a3"/>
            <w:sz w:val="24"/>
            <w:szCs w:val="24"/>
          </w:rPr>
          <w:t>https://doi.org/10.17116/profmed20242702177</w:t>
        </w:r>
      </w:hyperlink>
    </w:p>
    <w:p w:rsidR="001B69B1" w:rsidRDefault="001B69B1" w:rsidP="001B69B1">
      <w:pPr>
        <w:rPr>
          <w:sz w:val="24"/>
          <w:szCs w:val="24"/>
        </w:rPr>
      </w:pPr>
      <w:r w:rsidRPr="001B69B1">
        <w:rPr>
          <w:sz w:val="24"/>
          <w:szCs w:val="24"/>
        </w:rPr>
        <w:t xml:space="preserve">- Юсупова Д.Г., Зимин А.А., Гиржова И.Н., Байдина Е.В., Трифонова О.В., Супонева Н.А., Цветкова Е.А., Титкова Ю.С. Мотивация административного и врачебного персонала в медицинском учреждении: сходства и различия. Профилактическая медицина // Профилактическая медицина.2024;27(2):15–21. </w:t>
      </w:r>
      <w:hyperlink r:id="rId16" w:history="1">
        <w:r w:rsidRPr="00564731">
          <w:rPr>
            <w:rStyle w:val="a3"/>
            <w:sz w:val="24"/>
            <w:szCs w:val="24"/>
          </w:rPr>
          <w:t>https://doi.org/10.17116/profmed20242702115</w:t>
        </w:r>
      </w:hyperlink>
    </w:p>
    <w:p w:rsidR="001B69B1" w:rsidRPr="00510EDE" w:rsidRDefault="001B69B1" w:rsidP="001B69B1">
      <w:pPr>
        <w:rPr>
          <w:sz w:val="24"/>
          <w:szCs w:val="24"/>
          <w:lang w:val="en-US"/>
        </w:rPr>
      </w:pPr>
      <w:r w:rsidRPr="001B69B1">
        <w:rPr>
          <w:b/>
          <w:sz w:val="24"/>
          <w:szCs w:val="24"/>
        </w:rPr>
        <w:t>6.</w:t>
      </w:r>
      <w:r w:rsidRPr="001B69B1">
        <w:rPr>
          <w:b/>
          <w:sz w:val="24"/>
          <w:szCs w:val="24"/>
        </w:rPr>
        <w:tab/>
        <w:t xml:space="preserve">РОССИЙСКИЙ КАРДИОЛОГИЧЕСКИЙ ЖУРНАЛ.- </w:t>
      </w:r>
      <w:r w:rsidRPr="00510EDE">
        <w:rPr>
          <w:b/>
          <w:sz w:val="24"/>
          <w:szCs w:val="24"/>
        </w:rPr>
        <w:t xml:space="preserve">2024.- </w:t>
      </w:r>
      <w:r w:rsidRPr="001B69B1">
        <w:rPr>
          <w:b/>
          <w:sz w:val="24"/>
          <w:szCs w:val="24"/>
          <w:lang w:val="en-US"/>
        </w:rPr>
        <w:t>N4.</w:t>
      </w:r>
      <w:r w:rsidRPr="001B69B1">
        <w:rPr>
          <w:sz w:val="24"/>
          <w:szCs w:val="24"/>
          <w:lang w:val="en-US"/>
        </w:rPr>
        <w:t xml:space="preserve">  </w:t>
      </w:r>
      <w:hyperlink r:id="rId17" w:history="1">
        <w:r w:rsidRPr="00564731">
          <w:rPr>
            <w:rStyle w:val="a3"/>
            <w:sz w:val="24"/>
            <w:szCs w:val="24"/>
            <w:lang w:val="en-US"/>
          </w:rPr>
          <w:t>https</w:t>
        </w:r>
        <w:r w:rsidRPr="00510EDE">
          <w:rPr>
            <w:rStyle w:val="a3"/>
            <w:sz w:val="24"/>
            <w:szCs w:val="24"/>
            <w:lang w:val="en-US"/>
          </w:rPr>
          <w:t>://</w:t>
        </w:r>
        <w:r w:rsidRPr="00564731">
          <w:rPr>
            <w:rStyle w:val="a3"/>
            <w:sz w:val="24"/>
            <w:szCs w:val="24"/>
            <w:lang w:val="en-US"/>
          </w:rPr>
          <w:t>elibrary</w:t>
        </w:r>
        <w:r w:rsidRPr="00510EDE">
          <w:rPr>
            <w:rStyle w:val="a3"/>
            <w:sz w:val="24"/>
            <w:szCs w:val="24"/>
            <w:lang w:val="en-US"/>
          </w:rPr>
          <w:t>.</w:t>
        </w:r>
        <w:r w:rsidRPr="00564731">
          <w:rPr>
            <w:rStyle w:val="a3"/>
            <w:sz w:val="24"/>
            <w:szCs w:val="24"/>
            <w:lang w:val="en-US"/>
          </w:rPr>
          <w:t>ru</w:t>
        </w:r>
        <w:r w:rsidRPr="00510EDE">
          <w:rPr>
            <w:rStyle w:val="a3"/>
            <w:sz w:val="24"/>
            <w:szCs w:val="24"/>
            <w:lang w:val="en-US"/>
          </w:rPr>
          <w:t>/</w:t>
        </w:r>
        <w:r w:rsidRPr="00564731">
          <w:rPr>
            <w:rStyle w:val="a3"/>
            <w:sz w:val="24"/>
            <w:szCs w:val="24"/>
            <w:lang w:val="en-US"/>
          </w:rPr>
          <w:t>contents</w:t>
        </w:r>
        <w:r w:rsidRPr="00510EDE">
          <w:rPr>
            <w:rStyle w:val="a3"/>
            <w:sz w:val="24"/>
            <w:szCs w:val="24"/>
            <w:lang w:val="en-US"/>
          </w:rPr>
          <w:t>.</w:t>
        </w:r>
        <w:r w:rsidRPr="00564731">
          <w:rPr>
            <w:rStyle w:val="a3"/>
            <w:sz w:val="24"/>
            <w:szCs w:val="24"/>
            <w:lang w:val="en-US"/>
          </w:rPr>
          <w:t>asp</w:t>
        </w:r>
        <w:r w:rsidRPr="00510EDE">
          <w:rPr>
            <w:rStyle w:val="a3"/>
            <w:sz w:val="24"/>
            <w:szCs w:val="24"/>
            <w:lang w:val="en-US"/>
          </w:rPr>
          <w:t>?</w:t>
        </w:r>
        <w:r w:rsidRPr="00564731">
          <w:rPr>
            <w:rStyle w:val="a3"/>
            <w:sz w:val="24"/>
            <w:szCs w:val="24"/>
            <w:lang w:val="en-US"/>
          </w:rPr>
          <w:t>id</w:t>
        </w:r>
        <w:r w:rsidRPr="00510EDE">
          <w:rPr>
            <w:rStyle w:val="a3"/>
            <w:sz w:val="24"/>
            <w:szCs w:val="24"/>
            <w:lang w:val="en-US"/>
          </w:rPr>
          <w:t>=67213034</w:t>
        </w:r>
      </w:hyperlink>
    </w:p>
    <w:p w:rsidR="001B69B1" w:rsidRPr="001B69B1" w:rsidRDefault="001B69B1" w:rsidP="001B69B1">
      <w:pPr>
        <w:rPr>
          <w:b/>
          <w:sz w:val="24"/>
          <w:szCs w:val="24"/>
          <w:lang w:val="en-US"/>
        </w:rPr>
      </w:pPr>
      <w:r w:rsidRPr="001B69B1">
        <w:rPr>
          <w:b/>
          <w:sz w:val="24"/>
          <w:szCs w:val="24"/>
        </w:rPr>
        <w:t>7.</w:t>
      </w:r>
      <w:r w:rsidRPr="001B69B1">
        <w:rPr>
          <w:b/>
          <w:sz w:val="24"/>
          <w:szCs w:val="24"/>
        </w:rPr>
        <w:tab/>
        <w:t xml:space="preserve">НЕОТЛОЖНАЯ КАРДИОЛОГИЯ И КАРДИОВАСКУЛЯРНЫЕ РИСКИ.- </w:t>
      </w:r>
      <w:r w:rsidRPr="001B69B1">
        <w:rPr>
          <w:b/>
          <w:sz w:val="24"/>
          <w:szCs w:val="24"/>
          <w:lang w:val="en-US"/>
        </w:rPr>
        <w:t xml:space="preserve">2023.- N2.  </w:t>
      </w:r>
    </w:p>
    <w:p w:rsidR="001B69B1" w:rsidRDefault="00E60124" w:rsidP="001B69B1">
      <w:pPr>
        <w:rPr>
          <w:sz w:val="24"/>
          <w:szCs w:val="24"/>
          <w:lang w:val="en-US"/>
        </w:rPr>
      </w:pPr>
      <w:hyperlink r:id="rId18" w:history="1">
        <w:r w:rsidR="001B69B1" w:rsidRPr="00564731">
          <w:rPr>
            <w:rStyle w:val="a3"/>
            <w:sz w:val="24"/>
            <w:szCs w:val="24"/>
            <w:lang w:val="en-US"/>
          </w:rPr>
          <w:t>https://www.elibrary.ru/contents.asp?titleid=65946</w:t>
        </w:r>
      </w:hyperlink>
    </w:p>
    <w:p w:rsidR="001B69B1" w:rsidRPr="001B69B1" w:rsidRDefault="001B69B1" w:rsidP="001B69B1">
      <w:pPr>
        <w:rPr>
          <w:b/>
          <w:sz w:val="24"/>
          <w:szCs w:val="24"/>
        </w:rPr>
      </w:pPr>
      <w:r w:rsidRPr="001B69B1">
        <w:rPr>
          <w:b/>
          <w:sz w:val="24"/>
          <w:szCs w:val="24"/>
        </w:rPr>
        <w:t>8.</w:t>
      </w:r>
      <w:r w:rsidRPr="001B69B1">
        <w:rPr>
          <w:b/>
          <w:sz w:val="24"/>
          <w:szCs w:val="24"/>
        </w:rPr>
        <w:tab/>
        <w:t xml:space="preserve">Рациональная Фармакотерапия в Кардиологии.- 2024.- N1.  </w:t>
      </w:r>
    </w:p>
    <w:p w:rsidR="001B69B1" w:rsidRDefault="00E60124" w:rsidP="001B69B1">
      <w:pPr>
        <w:rPr>
          <w:sz w:val="24"/>
          <w:szCs w:val="24"/>
        </w:rPr>
      </w:pPr>
      <w:hyperlink r:id="rId19" w:history="1">
        <w:r w:rsidR="001B69B1" w:rsidRPr="00564731">
          <w:rPr>
            <w:rStyle w:val="a3"/>
            <w:sz w:val="24"/>
            <w:szCs w:val="24"/>
          </w:rPr>
          <w:t>https://www.rpcardio.online/jour?locale=ru_RU</w:t>
        </w:r>
      </w:hyperlink>
    </w:p>
    <w:p w:rsidR="001B69B1" w:rsidRDefault="001B69B1" w:rsidP="001B69B1">
      <w:pPr>
        <w:rPr>
          <w:sz w:val="24"/>
          <w:szCs w:val="24"/>
        </w:rPr>
      </w:pPr>
      <w:r w:rsidRPr="001B69B1">
        <w:rPr>
          <w:b/>
          <w:sz w:val="24"/>
          <w:szCs w:val="24"/>
        </w:rPr>
        <w:t>9.</w:t>
      </w:r>
      <w:r w:rsidRPr="001B69B1">
        <w:rPr>
          <w:b/>
          <w:sz w:val="24"/>
          <w:szCs w:val="24"/>
        </w:rPr>
        <w:tab/>
        <w:t>КАЗАНСКИЙ МЕДИЦИНСКИЙ ЖУРНАЛ.- 2024.- N3.</w:t>
      </w:r>
      <w:r w:rsidRPr="001B69B1">
        <w:rPr>
          <w:sz w:val="24"/>
          <w:szCs w:val="24"/>
        </w:rPr>
        <w:t xml:space="preserve">  </w:t>
      </w:r>
      <w:hyperlink r:id="rId20" w:history="1">
        <w:r w:rsidRPr="00564731">
          <w:rPr>
            <w:rStyle w:val="a3"/>
            <w:sz w:val="24"/>
            <w:szCs w:val="24"/>
          </w:rPr>
          <w:t>https://www.elibrary.ru/contents.asp?titleid=7594</w:t>
        </w:r>
      </w:hyperlink>
    </w:p>
    <w:p w:rsidR="001B69B1" w:rsidRDefault="001B69B1" w:rsidP="001B69B1">
      <w:pPr>
        <w:rPr>
          <w:sz w:val="24"/>
          <w:szCs w:val="24"/>
        </w:rPr>
      </w:pPr>
      <w:r w:rsidRPr="001B69B1">
        <w:rPr>
          <w:b/>
          <w:sz w:val="24"/>
          <w:szCs w:val="24"/>
        </w:rPr>
        <w:t>10.</w:t>
      </w:r>
      <w:r w:rsidRPr="001B69B1">
        <w:rPr>
          <w:b/>
          <w:sz w:val="24"/>
          <w:szCs w:val="24"/>
        </w:rPr>
        <w:tab/>
        <w:t>МЕДИЦИНСКИЙ АЛЬМАНАХ .- 2024.- N1.</w:t>
      </w:r>
      <w:r w:rsidRPr="001B69B1">
        <w:rPr>
          <w:sz w:val="24"/>
          <w:szCs w:val="24"/>
        </w:rPr>
        <w:t xml:space="preserve">  </w:t>
      </w:r>
      <w:hyperlink r:id="rId21" w:history="1">
        <w:r w:rsidRPr="00564731">
          <w:rPr>
            <w:rStyle w:val="a3"/>
            <w:sz w:val="24"/>
            <w:szCs w:val="24"/>
          </w:rPr>
          <w:t>https://elibrary.ru/contents.asp?titleid=27495</w:t>
        </w:r>
      </w:hyperlink>
    </w:p>
    <w:p w:rsidR="001B69B1" w:rsidRPr="001B69B1" w:rsidRDefault="001B69B1" w:rsidP="001B69B1">
      <w:pPr>
        <w:rPr>
          <w:sz w:val="24"/>
          <w:szCs w:val="24"/>
        </w:rPr>
      </w:pPr>
      <w:r w:rsidRPr="001B69B1">
        <w:rPr>
          <w:sz w:val="24"/>
          <w:szCs w:val="24"/>
        </w:rPr>
        <w:lastRenderedPageBreak/>
        <w:t xml:space="preserve">- НАРУШЕНИЯ СЕРДЕЧНОГО РИТМА КАК ПРЕДИКТОР ПРОГРЕССИРОВАНИЯ АТЕРОСКЛЕРОЗА БРАХИОЦЕФАЛЬНЫХ АРТЕРИЙ/Германова О.А., Щукин Ю.В.// МЕДИЦИНСКИЙ АЛЬМАНАХ.- 2024.- N1.-   С.37-44     </w:t>
      </w:r>
    </w:p>
    <w:p w:rsidR="001B69B1" w:rsidRPr="001B69B1" w:rsidRDefault="001B69B1" w:rsidP="001B69B1">
      <w:pPr>
        <w:rPr>
          <w:sz w:val="24"/>
          <w:szCs w:val="24"/>
        </w:rPr>
      </w:pPr>
      <w:r w:rsidRPr="001B69B1">
        <w:rPr>
          <w:sz w:val="24"/>
          <w:szCs w:val="24"/>
        </w:rPr>
        <w:t xml:space="preserve">- УРОВЕНЬ ТИРЕОТРОПНОГО ГОРМОНА И ОТДАЛЕННЫЙ ПРОГНОЗ ПОСЛЕ ОСТРОГО КОРОНАРНОГО СИНДРОМА/Луговая Л.А., Починка И.Г., Некрасова Т.А., Стронгин Л.Г.// МЕДИЦИНСКИЙ АЛЬМАНАХ.- 2024.- N1.-  С.               45-52     </w:t>
      </w:r>
    </w:p>
    <w:p w:rsidR="001B69B1" w:rsidRPr="001B69B1" w:rsidRDefault="001B69B1" w:rsidP="001B69B1">
      <w:pPr>
        <w:rPr>
          <w:sz w:val="24"/>
          <w:szCs w:val="24"/>
        </w:rPr>
      </w:pPr>
      <w:r w:rsidRPr="001B69B1">
        <w:rPr>
          <w:sz w:val="24"/>
          <w:szCs w:val="24"/>
        </w:rPr>
        <w:t>- ОСОБЕННОСТИ КЛИНИЧЕСКОГО ТЕЧЕНИЯ ИНФАРКТА МИОКАРДА В ЗАВИСИМОСТИ ОТ ВОЗРАСТА/Соловьева Д.В., Григорьева Н.Ю., Ярыгин В.В., Вилкова О.Е.// МЕДИЦИНСКИЙ АЛЬМАНАХ.- 2024.- N1.-  С. 53-60</w:t>
      </w:r>
    </w:p>
    <w:p w:rsidR="001B69B1" w:rsidRDefault="001B69B1" w:rsidP="00611413">
      <w:pPr>
        <w:rPr>
          <w:sz w:val="28"/>
          <w:szCs w:val="28"/>
        </w:rPr>
      </w:pPr>
    </w:p>
    <w:p w:rsidR="001B69B1" w:rsidRDefault="001B69B1" w:rsidP="00611413">
      <w:pPr>
        <w:rPr>
          <w:sz w:val="28"/>
          <w:szCs w:val="28"/>
        </w:rPr>
      </w:pPr>
    </w:p>
    <w:p w:rsidR="006032CD" w:rsidRDefault="006032CD" w:rsidP="006032CD">
      <w:pPr>
        <w:rPr>
          <w:sz w:val="28"/>
          <w:szCs w:val="28"/>
        </w:rPr>
      </w:pPr>
      <w:r w:rsidRPr="006032CD">
        <w:rPr>
          <w:b/>
          <w:sz w:val="28"/>
          <w:szCs w:val="28"/>
        </w:rPr>
        <w:t>03.06.2024г</w:t>
      </w:r>
      <w:r>
        <w:rPr>
          <w:sz w:val="28"/>
          <w:szCs w:val="28"/>
        </w:rPr>
        <w:t>.</w:t>
      </w:r>
    </w:p>
    <w:p w:rsidR="006032CD" w:rsidRPr="006032CD" w:rsidRDefault="006032CD" w:rsidP="006032CD">
      <w:pPr>
        <w:rPr>
          <w:b/>
          <w:sz w:val="28"/>
          <w:szCs w:val="28"/>
        </w:rPr>
      </w:pPr>
      <w:r w:rsidRPr="006032CD">
        <w:rPr>
          <w:b/>
          <w:sz w:val="28"/>
          <w:szCs w:val="28"/>
        </w:rPr>
        <w:t>Наши публикации 2024г.</w:t>
      </w:r>
    </w:p>
    <w:p w:rsidR="006032CD" w:rsidRDefault="006032CD" w:rsidP="006032CD">
      <w:pPr>
        <w:rPr>
          <w:sz w:val="28"/>
          <w:szCs w:val="28"/>
        </w:rPr>
      </w:pPr>
      <w:r>
        <w:rPr>
          <w:sz w:val="28"/>
          <w:szCs w:val="28"/>
        </w:rPr>
        <w:t xml:space="preserve">1. </w:t>
      </w:r>
      <w:r w:rsidRPr="006032CD">
        <w:rPr>
          <w:sz w:val="28"/>
          <w:szCs w:val="28"/>
        </w:rPr>
        <w:t xml:space="preserve">Шуркевич Н.П. СУБКЛИНИЧЕСКИЙ КАРОТИДНЫЙ АТЕРОСКЛЕРОЗ: РОЛЬ НЕСПЕЦИФИЧЕСКОГО ВОСПАЛЕНИЯ, ХОЛЕСТЕРИНОВОЙ, ГИПЕРТЕНЗИВНОЙ НАГРУЗКИ И ПОЛА У ВАХТОВИКОВ В АРКТИКЕ/Шуркевич Н.П., Ветошкин А.С., Симонян А.А., Гапон Л.И., Карева М.А.// АРТЕРИАЛЬНАЯ ГИПЕРТЕНЗИЯ.- 2024.- N1.- С. 70-82 </w:t>
      </w:r>
      <w:hyperlink r:id="rId22" w:history="1">
        <w:r w:rsidRPr="009945C8">
          <w:rPr>
            <w:rStyle w:val="a3"/>
            <w:sz w:val="28"/>
            <w:szCs w:val="28"/>
          </w:rPr>
          <w:t>https://elibrary.ru/contents.asp?titleid=8406</w:t>
        </w:r>
      </w:hyperlink>
    </w:p>
    <w:p w:rsidR="006032CD" w:rsidRDefault="006032CD" w:rsidP="006032CD">
      <w:pPr>
        <w:rPr>
          <w:sz w:val="28"/>
          <w:szCs w:val="28"/>
        </w:rPr>
      </w:pPr>
      <w:r>
        <w:rPr>
          <w:sz w:val="28"/>
          <w:szCs w:val="28"/>
        </w:rPr>
        <w:t xml:space="preserve">2. </w:t>
      </w:r>
      <w:r w:rsidRPr="006032CD">
        <w:rPr>
          <w:sz w:val="28"/>
          <w:szCs w:val="28"/>
        </w:rPr>
        <w:t>Широков Н.Е. ИНДЕКС ЖЕСТКОСТИ ЛЕВОГО ПРЕДСЕРДИЯ В ОПРЕДЕЛЕНИИ СЕРДЕЧНОЙ НЕДОСТАТОЧНОСТИ С СОХРАНЕННОЙ ФРАКЦИЕЙ ВЫБРОСА/</w:t>
      </w:r>
      <w:r>
        <w:rPr>
          <w:sz w:val="28"/>
          <w:szCs w:val="28"/>
        </w:rPr>
        <w:t xml:space="preserve"> </w:t>
      </w:r>
      <w:r w:rsidRPr="006032CD">
        <w:rPr>
          <w:sz w:val="28"/>
          <w:szCs w:val="28"/>
        </w:rPr>
        <w:t xml:space="preserve">Широков Н.Е., Ярославская Е.И., Костерин М.Д., Криночкин Д.В., Горбатенко Е.А., Енина Т.Н., Мусихина Н.А.// КАРДИОВАСКУЛЯРНАЯ ТЕРАПИЯ И ПРОФИЛАКТИКА .- 2024.- N4. </w:t>
      </w:r>
      <w:hyperlink r:id="rId23" w:history="1">
        <w:r w:rsidRPr="009945C8">
          <w:rPr>
            <w:rStyle w:val="a3"/>
            <w:sz w:val="28"/>
            <w:szCs w:val="28"/>
          </w:rPr>
          <w:t>https://elibrary.ru/item.asp?id=67224631</w:t>
        </w:r>
      </w:hyperlink>
    </w:p>
    <w:p w:rsidR="006032CD" w:rsidRDefault="006032CD" w:rsidP="006032CD">
      <w:pPr>
        <w:rPr>
          <w:sz w:val="28"/>
          <w:szCs w:val="28"/>
        </w:rPr>
      </w:pPr>
      <w:r>
        <w:rPr>
          <w:sz w:val="28"/>
          <w:szCs w:val="28"/>
        </w:rPr>
        <w:t xml:space="preserve"> 3. </w:t>
      </w:r>
      <w:r w:rsidRPr="006032CD">
        <w:rPr>
          <w:sz w:val="28"/>
          <w:szCs w:val="28"/>
        </w:rPr>
        <w:t xml:space="preserve">Широков Н.Е. ДИНАМИКА ДЕФОРМАЦИИ МИОКАРДА У ПАЦИЕНТА С СИНДРОМОМ ТАКОЦУБО (КЛИНИЧЕСКИЙ СЛУЧАЙ)/ Широков Н.Е., Куковская О.Н., Мальшаков И.О., Ярославская Е.И., Криночкин Д.В., Мусихина Н.А. :  Новогодние встречи на Петроверигском  Всероссийская конференция :материалы конференции // КАРДИОВАСКУЛЯРНАЯ ТЕРАПИЯ И ПРОФИЛАКТИКА .- 2024.- NSS.- C. 3-5 </w:t>
      </w:r>
      <w:hyperlink r:id="rId24" w:history="1">
        <w:r w:rsidRPr="009945C8">
          <w:rPr>
            <w:rStyle w:val="a3"/>
            <w:sz w:val="28"/>
            <w:szCs w:val="28"/>
          </w:rPr>
          <w:t>https://elibrary.ru/item.asp?id=65623122</w:t>
        </w:r>
      </w:hyperlink>
    </w:p>
    <w:p w:rsidR="006032CD" w:rsidRPr="006032CD" w:rsidRDefault="006032CD" w:rsidP="006032CD">
      <w:pPr>
        <w:rPr>
          <w:sz w:val="28"/>
          <w:szCs w:val="28"/>
        </w:rPr>
      </w:pPr>
    </w:p>
    <w:p w:rsidR="006032CD" w:rsidRPr="006032CD" w:rsidRDefault="006032CD" w:rsidP="006032CD">
      <w:pPr>
        <w:rPr>
          <w:b/>
          <w:sz w:val="28"/>
          <w:szCs w:val="28"/>
        </w:rPr>
      </w:pPr>
      <w:r w:rsidRPr="006032CD">
        <w:rPr>
          <w:b/>
          <w:sz w:val="28"/>
          <w:szCs w:val="28"/>
        </w:rPr>
        <w:t>Периодические издания  2024г.</w:t>
      </w:r>
    </w:p>
    <w:p w:rsidR="006032CD" w:rsidRDefault="006032CD" w:rsidP="006032CD">
      <w:pPr>
        <w:rPr>
          <w:sz w:val="28"/>
          <w:szCs w:val="28"/>
        </w:rPr>
      </w:pPr>
      <w:r w:rsidRPr="006032CD">
        <w:rPr>
          <w:sz w:val="28"/>
          <w:szCs w:val="28"/>
        </w:rPr>
        <w:t>1.</w:t>
      </w:r>
      <w:r w:rsidRPr="006032CD">
        <w:rPr>
          <w:sz w:val="28"/>
          <w:szCs w:val="28"/>
        </w:rPr>
        <w:tab/>
        <w:t xml:space="preserve">АНГИОЛОГИЯ И СОСУДИСТАЯ ХИРУРГИЯ. ЖУРНАЛ ИМ. АКАДЕМИКА А.В. ПОКРОВСКОГО.- 2024.- N1. </w:t>
      </w:r>
      <w:hyperlink r:id="rId25" w:history="1">
        <w:r w:rsidRPr="009945C8">
          <w:rPr>
            <w:rStyle w:val="a3"/>
            <w:sz w:val="28"/>
            <w:szCs w:val="28"/>
          </w:rPr>
          <w:t>https://elibrary.ru/contents.asp?titleid=8397</w:t>
        </w:r>
      </w:hyperlink>
    </w:p>
    <w:p w:rsidR="006032CD" w:rsidRPr="006032CD" w:rsidRDefault="006032CD" w:rsidP="006032CD">
      <w:pPr>
        <w:rPr>
          <w:sz w:val="28"/>
          <w:szCs w:val="28"/>
        </w:rPr>
      </w:pPr>
    </w:p>
    <w:p w:rsidR="006032CD" w:rsidRDefault="006032CD" w:rsidP="006032CD">
      <w:pPr>
        <w:rPr>
          <w:sz w:val="28"/>
          <w:szCs w:val="28"/>
        </w:rPr>
      </w:pPr>
      <w:r w:rsidRPr="006032CD">
        <w:rPr>
          <w:sz w:val="28"/>
          <w:szCs w:val="28"/>
        </w:rPr>
        <w:lastRenderedPageBreak/>
        <w:t xml:space="preserve">- МЕДИКАМЕНТОЗНАЯ КОРРЕКЦИЯ ЭНДОТЕЛИАЛЬНОЙ ДИСФУНКЦИИ ПРИ АТЕРОСКЛЕРОЗЕ ПЕРИФЕРИЧЕСКИХ АРТЕРИЙ И САХАРНОМ ДИАБЕТЕ (ОБЗОР ЛИТЕРАТУРЫ)/Тюренков И.Н., Фролов Д.В., Дьячкова Ю.А., Обухов А.Д. //АНГИОЛОГИЯ И СОСУДИСТАЯ ХИРУРГИЯ. ЖУРНАЛ ИМ. АКАДЕМИКА А.В. ПОКРОВСКОГО.- 2024.- N1.- С. 18-25 </w:t>
      </w:r>
      <w:hyperlink r:id="rId26" w:history="1">
        <w:r w:rsidRPr="009945C8">
          <w:rPr>
            <w:rStyle w:val="a3"/>
            <w:sz w:val="28"/>
            <w:szCs w:val="28"/>
          </w:rPr>
          <w:t>https://elibrary.ru/item.asp?id=65637005</w:t>
        </w:r>
      </w:hyperlink>
    </w:p>
    <w:p w:rsidR="006032CD" w:rsidRDefault="006032CD" w:rsidP="006032CD">
      <w:pPr>
        <w:rPr>
          <w:sz w:val="28"/>
          <w:szCs w:val="28"/>
        </w:rPr>
      </w:pPr>
      <w:r w:rsidRPr="006032CD">
        <w:rPr>
          <w:sz w:val="28"/>
          <w:szCs w:val="28"/>
        </w:rPr>
        <w:t>2.</w:t>
      </w:r>
      <w:r w:rsidRPr="006032CD">
        <w:rPr>
          <w:sz w:val="28"/>
          <w:szCs w:val="28"/>
        </w:rPr>
        <w:tab/>
        <w:t xml:space="preserve">АРТЕРИАЛЬНАЯ ГИПЕРТЕНЗИЯ.- 2024.- N1. </w:t>
      </w:r>
      <w:hyperlink r:id="rId27" w:history="1">
        <w:r w:rsidRPr="009945C8">
          <w:rPr>
            <w:rStyle w:val="a3"/>
            <w:sz w:val="28"/>
            <w:szCs w:val="28"/>
          </w:rPr>
          <w:t>https://elibrary.ru/contents.asp?titleid=8406</w:t>
        </w:r>
      </w:hyperlink>
    </w:p>
    <w:p w:rsidR="006032CD" w:rsidRDefault="006032CD" w:rsidP="006032CD">
      <w:pPr>
        <w:rPr>
          <w:sz w:val="28"/>
          <w:szCs w:val="28"/>
        </w:rPr>
      </w:pPr>
      <w:r w:rsidRPr="006032CD">
        <w:rPr>
          <w:sz w:val="28"/>
          <w:szCs w:val="28"/>
        </w:rPr>
        <w:t>3.</w:t>
      </w:r>
      <w:r w:rsidRPr="006032CD">
        <w:rPr>
          <w:sz w:val="28"/>
          <w:szCs w:val="28"/>
        </w:rPr>
        <w:tab/>
        <w:t xml:space="preserve">ЗДРАВООХРАНЕНИЕ РОССИЙСКОЙ ФЕДЕРАЦИИ.- 2024.- N2. </w:t>
      </w:r>
      <w:hyperlink r:id="rId28" w:history="1">
        <w:r w:rsidRPr="009945C8">
          <w:rPr>
            <w:rStyle w:val="a3"/>
            <w:sz w:val="28"/>
            <w:szCs w:val="28"/>
          </w:rPr>
          <w:t>https://elibrary.ru/contents.asp?titleid=7807</w:t>
        </w:r>
      </w:hyperlink>
    </w:p>
    <w:p w:rsidR="006032CD" w:rsidRDefault="006032CD" w:rsidP="006032CD">
      <w:pPr>
        <w:rPr>
          <w:sz w:val="28"/>
          <w:szCs w:val="28"/>
        </w:rPr>
      </w:pPr>
      <w:r w:rsidRPr="006032CD">
        <w:rPr>
          <w:sz w:val="28"/>
          <w:szCs w:val="28"/>
        </w:rPr>
        <w:t xml:space="preserve">- СТАНДАРТИЗАЦИЯ В СИСТЕМЕ ЗДРАВООХРАНЕНИЯ И ВЗАИМОДЕЙСТВИЕ УЧАСТНИКОВ ЛЕЧЕБНО-ДИАГНОСТИЧЕСКОГО ПРОЦЕССА (ОБЗОР ЛИТЕРАТУРЫ)/Тимурзиева А.Б., Линденбратен А.Л.// ЗДРАВООХРАНЕНИЕ РОССИЙСКОЙ ФЕДЕРАЦИИ.- 2024.- N2.- С.95-101 </w:t>
      </w:r>
      <w:hyperlink r:id="rId29" w:history="1">
        <w:r w:rsidRPr="009945C8">
          <w:rPr>
            <w:rStyle w:val="a3"/>
            <w:sz w:val="28"/>
            <w:szCs w:val="28"/>
          </w:rPr>
          <w:t>https://elibrary.ru/item.asp?id=65658154</w:t>
        </w:r>
      </w:hyperlink>
    </w:p>
    <w:p w:rsidR="006032CD" w:rsidRDefault="006032CD" w:rsidP="006032CD">
      <w:pPr>
        <w:rPr>
          <w:sz w:val="28"/>
          <w:szCs w:val="28"/>
        </w:rPr>
      </w:pPr>
      <w:r w:rsidRPr="006032CD">
        <w:rPr>
          <w:sz w:val="28"/>
          <w:szCs w:val="28"/>
        </w:rPr>
        <w:t xml:space="preserve">-РЕЗУЛЬТАТЫ РАБОТЫ РЕФЕРЕНС-ЦЕНТРА ЛУЧЕВОЙ ДИАГНОСТИКИ С ПРИМЕНЕНИЕМ ТЕЛЕМЕДИЦИНСКИХ ТЕХНОЛОГИЙ/Васильев Ю.А., Кожихина Д.Д., Владзимирский А.В., Шумская Ю.Ф., Мухортова А.Н., Блохин И.А., Сучилова М.М., Решетников Р.В.// ЗДРАВООХРАНЕНИЕ РОССИЙСКОЙ ФЕДЕРАЦИИ.- 2024.- N2.- С.102-108 </w:t>
      </w:r>
      <w:hyperlink r:id="rId30" w:history="1">
        <w:r w:rsidRPr="009945C8">
          <w:rPr>
            <w:rStyle w:val="a3"/>
            <w:sz w:val="28"/>
            <w:szCs w:val="28"/>
          </w:rPr>
          <w:t>https://elibrary.ru/item.asp?id=65658155</w:t>
        </w:r>
      </w:hyperlink>
    </w:p>
    <w:p w:rsidR="006032CD" w:rsidRDefault="006032CD" w:rsidP="006032CD">
      <w:pPr>
        <w:rPr>
          <w:sz w:val="28"/>
          <w:szCs w:val="28"/>
        </w:rPr>
      </w:pPr>
      <w:r w:rsidRPr="006032CD">
        <w:rPr>
          <w:sz w:val="28"/>
          <w:szCs w:val="28"/>
        </w:rPr>
        <w:t xml:space="preserve">       4.     КАРДИОВАСКУЛЯРНАЯ ТЕРАПИЯ И ПРОФИЛАКТИКА .- 2024.- N3. </w:t>
      </w:r>
      <w:hyperlink r:id="rId31" w:history="1">
        <w:r w:rsidRPr="009945C8">
          <w:rPr>
            <w:rStyle w:val="a3"/>
            <w:sz w:val="28"/>
            <w:szCs w:val="28"/>
          </w:rPr>
          <w:t>https://elibrary.ru/contents.asp?id=65612554</w:t>
        </w:r>
      </w:hyperlink>
    </w:p>
    <w:p w:rsidR="006032CD" w:rsidRPr="006032CD" w:rsidRDefault="006032CD" w:rsidP="006032CD">
      <w:pPr>
        <w:rPr>
          <w:b/>
          <w:sz w:val="28"/>
          <w:szCs w:val="28"/>
        </w:rPr>
      </w:pPr>
      <w:r w:rsidRPr="006032CD">
        <w:rPr>
          <w:b/>
          <w:sz w:val="28"/>
          <w:szCs w:val="28"/>
        </w:rPr>
        <w:t>Методические рекомендации.</w:t>
      </w:r>
    </w:p>
    <w:p w:rsidR="006032CD" w:rsidRDefault="006032CD" w:rsidP="006032CD">
      <w:pPr>
        <w:rPr>
          <w:sz w:val="28"/>
          <w:szCs w:val="28"/>
        </w:rPr>
      </w:pPr>
      <w:r w:rsidRPr="006032CD">
        <w:rPr>
          <w:sz w:val="28"/>
          <w:szCs w:val="28"/>
        </w:rPr>
        <w:t>1.</w:t>
      </w:r>
      <w:r w:rsidRPr="006032CD">
        <w:rPr>
          <w:sz w:val="28"/>
          <w:szCs w:val="28"/>
        </w:rPr>
        <w:tab/>
        <w:t xml:space="preserve">БЕЗОПАСНОЕ ИСПОЛЬЗОВАНИЕ КОНТРАСТНЫХ СРЕДСТВ В РЕНТГЕНОЛОГИИ (МЕТОДИЧЕСКОЕ РУКОВОДСТВО РОССИЙСКОГО ОБЩЕСТВА РЕНТГЕНОЛОГОВ И РАДИОЛОГОВ)/Синицын В.Е., Тюрин И.Е., Шимановский Н.Л., Кармазановский Г.Г., Быченко В.Г., Рубцова Н.А., Филатова Д.А.// ВЕСТНИК РЕНТГЕНОЛОГИИ И РАДИОЛОГИИ.- 2023.- N6.- С. 363-384 </w:t>
      </w:r>
      <w:hyperlink r:id="rId32" w:history="1">
        <w:r w:rsidRPr="009945C8">
          <w:rPr>
            <w:rStyle w:val="a3"/>
            <w:sz w:val="28"/>
            <w:szCs w:val="28"/>
          </w:rPr>
          <w:t>https://elibrary.ru/item.asp?id=67204455</w:t>
        </w:r>
      </w:hyperlink>
    </w:p>
    <w:p w:rsidR="006032CD" w:rsidRDefault="006032CD" w:rsidP="006032CD">
      <w:pPr>
        <w:rPr>
          <w:sz w:val="28"/>
          <w:szCs w:val="28"/>
        </w:rPr>
      </w:pPr>
      <w:r w:rsidRPr="006032CD">
        <w:rPr>
          <w:sz w:val="28"/>
          <w:szCs w:val="28"/>
        </w:rPr>
        <w:t>2.</w:t>
      </w:r>
      <w:r w:rsidRPr="006032CD">
        <w:rPr>
          <w:sz w:val="28"/>
          <w:szCs w:val="28"/>
        </w:rPr>
        <w:tab/>
        <w:t xml:space="preserve">КОМОРБИДНОСТЬ ПАЦИЕНТОВ С ХРОНИЧЕСКИМИ НЕИНФЕКЦИОННЫМИ ЗАБОЛЕВАНИЯМИ В ПРАКТИКЕ ВРАЧА-ТЕРАПЕВТА. ЕВРАЗИЙСКОЕ РУКОВОДСТВО/Драпкина О.М., Концевая А.В., Калинина А.М., Авдеев С.Н., Агальцов М.В., Алексеева Л.И., Алмазова И.И., Андреенко Е.Ю., Антипушина Д.Н., Баланова Ю.А., Бернс С.А., Будневский А.В., Гайнитдинова В.В., Гаранин А.А., Горбунов В.М., Горшков А.Ю., Григоренко Е.А., Джонова Б.Ю., Дроздова Л.Ю., Друк И.В. и др.   </w:t>
      </w:r>
      <w:hyperlink r:id="rId33" w:history="1">
        <w:r w:rsidRPr="009945C8">
          <w:rPr>
            <w:rStyle w:val="a3"/>
            <w:sz w:val="28"/>
            <w:szCs w:val="28"/>
          </w:rPr>
          <w:t>https://elibrary.ru/item.asp?id=65612568</w:t>
        </w:r>
      </w:hyperlink>
    </w:p>
    <w:p w:rsidR="006032CD" w:rsidRPr="006032CD" w:rsidRDefault="006032CD" w:rsidP="006032CD">
      <w:pPr>
        <w:rPr>
          <w:b/>
          <w:sz w:val="28"/>
          <w:szCs w:val="28"/>
        </w:rPr>
      </w:pPr>
      <w:r w:rsidRPr="006032CD">
        <w:rPr>
          <w:b/>
          <w:sz w:val="28"/>
          <w:szCs w:val="28"/>
        </w:rPr>
        <w:lastRenderedPageBreak/>
        <w:t>Сборники тезисов конференций 2024г.</w:t>
      </w:r>
    </w:p>
    <w:p w:rsidR="006032CD" w:rsidRDefault="006032CD" w:rsidP="006032CD">
      <w:pPr>
        <w:rPr>
          <w:sz w:val="28"/>
          <w:szCs w:val="28"/>
        </w:rPr>
      </w:pPr>
      <w:r w:rsidRPr="006032CD">
        <w:rPr>
          <w:sz w:val="28"/>
          <w:szCs w:val="28"/>
        </w:rPr>
        <w:t>1.</w:t>
      </w:r>
      <w:r w:rsidRPr="006032CD">
        <w:rPr>
          <w:sz w:val="28"/>
          <w:szCs w:val="28"/>
        </w:rPr>
        <w:tab/>
        <w:t xml:space="preserve">XXXI РОССИЙСКИЙ НАЦИОНАЛЬНЫЙ КОНГРЕСС  "ЧЕЛОВЕК И ЛЕКАРСТВО" (15-18 АПРЕЛЯ 2024 г.):СБОРНИК ТЕЗИСОВ </w:t>
      </w:r>
      <w:hyperlink r:id="rId34" w:history="1">
        <w:r w:rsidRPr="009945C8">
          <w:rPr>
            <w:rStyle w:val="a3"/>
            <w:sz w:val="28"/>
            <w:szCs w:val="28"/>
          </w:rPr>
          <w:t>https://chelovekilekarstvo.ru/wp-content/uploads/2024/04/tezisi_ch24.pdf</w:t>
        </w:r>
      </w:hyperlink>
    </w:p>
    <w:p w:rsidR="006032CD" w:rsidRDefault="006032CD" w:rsidP="006032CD">
      <w:pPr>
        <w:rPr>
          <w:sz w:val="28"/>
          <w:szCs w:val="28"/>
        </w:rPr>
      </w:pPr>
      <w:r w:rsidRPr="006032CD">
        <w:rPr>
          <w:sz w:val="28"/>
          <w:szCs w:val="28"/>
        </w:rPr>
        <w:t>2.</w:t>
      </w:r>
      <w:r w:rsidRPr="006032CD">
        <w:rPr>
          <w:sz w:val="28"/>
          <w:szCs w:val="28"/>
        </w:rPr>
        <w:tab/>
        <w:t xml:space="preserve">Ежегодная Всероссийская конференция "Новогодние встречи на Петроверигском". Материалы конференции. Кардиоваскулярная терапия и профилактика. 2024;23(5S):1-106. </w:t>
      </w:r>
      <w:hyperlink r:id="rId35" w:history="1">
        <w:r w:rsidRPr="009945C8">
          <w:rPr>
            <w:rStyle w:val="a3"/>
            <w:sz w:val="28"/>
            <w:szCs w:val="28"/>
          </w:rPr>
          <w:t>https://doi.org/10.15829/1728-8800-2024-5S</w:t>
        </w:r>
      </w:hyperlink>
    </w:p>
    <w:p w:rsidR="006032CD" w:rsidRPr="006032CD" w:rsidRDefault="006032CD" w:rsidP="006032CD">
      <w:pPr>
        <w:rPr>
          <w:sz w:val="28"/>
          <w:szCs w:val="28"/>
        </w:rPr>
      </w:pPr>
    </w:p>
    <w:p w:rsidR="006032CD" w:rsidRPr="00F767D3" w:rsidRDefault="006032CD" w:rsidP="00611413">
      <w:pPr>
        <w:rPr>
          <w:sz w:val="28"/>
          <w:szCs w:val="28"/>
        </w:rPr>
      </w:pPr>
    </w:p>
    <w:p w:rsidR="00B8736C" w:rsidRDefault="00611413" w:rsidP="00B8736C">
      <w:pPr>
        <w:rPr>
          <w:b/>
          <w:sz w:val="28"/>
          <w:szCs w:val="28"/>
        </w:rPr>
      </w:pPr>
      <w:r w:rsidRPr="00611413">
        <w:rPr>
          <w:b/>
          <w:sz w:val="28"/>
          <w:szCs w:val="28"/>
        </w:rPr>
        <w:t xml:space="preserve"> </w:t>
      </w:r>
      <w:r w:rsidR="00B8736C">
        <w:rPr>
          <w:b/>
          <w:sz w:val="28"/>
          <w:szCs w:val="28"/>
        </w:rPr>
        <w:t>17.05.2024г.</w:t>
      </w:r>
    </w:p>
    <w:p w:rsidR="00B8736C" w:rsidRPr="00B8736C" w:rsidRDefault="00B8736C" w:rsidP="00B8736C">
      <w:pPr>
        <w:rPr>
          <w:b/>
          <w:sz w:val="28"/>
          <w:szCs w:val="28"/>
        </w:rPr>
      </w:pPr>
      <w:r w:rsidRPr="00B8736C">
        <w:rPr>
          <w:b/>
          <w:sz w:val="28"/>
          <w:szCs w:val="28"/>
        </w:rPr>
        <w:t xml:space="preserve">Наши публикации 2024г. </w:t>
      </w:r>
    </w:p>
    <w:p w:rsidR="00B8736C" w:rsidRPr="00B8736C" w:rsidRDefault="00B8736C" w:rsidP="00B8736C">
      <w:pPr>
        <w:rPr>
          <w:b/>
          <w:sz w:val="28"/>
          <w:szCs w:val="28"/>
        </w:rPr>
      </w:pPr>
      <w:r w:rsidRPr="00B8736C">
        <w:rPr>
          <w:b/>
          <w:sz w:val="28"/>
          <w:szCs w:val="28"/>
        </w:rPr>
        <w:t>1.</w:t>
      </w:r>
      <w:r w:rsidRPr="00B8736C">
        <w:rPr>
          <w:b/>
          <w:sz w:val="28"/>
          <w:szCs w:val="28"/>
        </w:rPr>
        <w:tab/>
        <w:t xml:space="preserve">Гуськова О.А. </w:t>
      </w:r>
      <w:r w:rsidRPr="00B8736C">
        <w:rPr>
          <w:sz w:val="28"/>
          <w:szCs w:val="28"/>
        </w:rPr>
        <w:t>Ассоциации качества жизни с психологическим состоянием, нарушениями сердечно-сосудистой системы и особенностями течения инфекционной пневмонии через 3 месяца после COVID-19. \Гуськова О.А., Ярославская Е.И., Приленский Б.Ю., Петелина Т.И. //Комплексные проблемы сердечно-сосудистых заболеваний. 2024;13(1):16-27. DOI: 10.17802/2306-1278-2024-13-1-16-27</w:t>
      </w:r>
    </w:p>
    <w:p w:rsidR="00B8736C" w:rsidRPr="00B8736C" w:rsidRDefault="00B8736C" w:rsidP="00B8736C">
      <w:pPr>
        <w:rPr>
          <w:sz w:val="28"/>
          <w:szCs w:val="28"/>
        </w:rPr>
      </w:pPr>
      <w:r w:rsidRPr="00B8736C">
        <w:rPr>
          <w:b/>
          <w:sz w:val="28"/>
          <w:szCs w:val="28"/>
        </w:rPr>
        <w:t>2.</w:t>
      </w:r>
      <w:r w:rsidRPr="00B8736C">
        <w:rPr>
          <w:b/>
          <w:sz w:val="28"/>
          <w:szCs w:val="28"/>
        </w:rPr>
        <w:tab/>
        <w:t xml:space="preserve">Кардиология на перекрестке наук: </w:t>
      </w:r>
      <w:r w:rsidRPr="00B8736C">
        <w:rPr>
          <w:sz w:val="28"/>
          <w:szCs w:val="28"/>
        </w:rPr>
        <w:t>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кардиологии» (Тюмень, 23-24 мая 2024г.)/Под. общ. ред. д.м.н., вед. н. с. В.В. Тодосийчука. – Тюмень, 2024. – 246с.</w:t>
      </w:r>
    </w:p>
    <w:p w:rsidR="00B8736C" w:rsidRPr="00B8736C" w:rsidRDefault="00B8736C" w:rsidP="00B8736C">
      <w:pPr>
        <w:rPr>
          <w:b/>
          <w:sz w:val="28"/>
          <w:szCs w:val="28"/>
        </w:rPr>
      </w:pPr>
      <w:r>
        <w:rPr>
          <w:b/>
          <w:sz w:val="28"/>
          <w:szCs w:val="28"/>
        </w:rPr>
        <w:t xml:space="preserve">3. </w:t>
      </w:r>
      <w:r w:rsidRPr="00B8736C">
        <w:rPr>
          <w:b/>
          <w:sz w:val="28"/>
          <w:szCs w:val="28"/>
        </w:rPr>
        <w:t xml:space="preserve">Васильев А.П. </w:t>
      </w:r>
      <w:r w:rsidRPr="00B8736C">
        <w:rPr>
          <w:sz w:val="28"/>
          <w:szCs w:val="28"/>
        </w:rPr>
        <w:t>ИЗМЕНЕНИЕ ПАРАМЕТРОВ НЕЛИНЕЙНЫХ       ДИНАМИЧЕСКИХ ПРОЦЕССОВ МИКРОЦИРКУЛЯЦИИ КРОВИ У ПАЦИЕНТОВ С ПЕРЕМЕЖАЮЩЕЙСЯ ХРОМОТОЙ И САХАРНЫМ ДИАБЕТОМ\ Васильев А.П.. Стрельцова Н.Н.    //Кардиология на перекрестке наук: 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кардиологии» (Тюмень, 23-24 мая 2024г.)/Под. общ. ред. д.м.н., вед.н.с. В.В. Тодосийчука. – Тюмень, 2024. – С.77</w:t>
      </w:r>
    </w:p>
    <w:p w:rsidR="00B8736C" w:rsidRDefault="00B8736C" w:rsidP="00B8736C">
      <w:pPr>
        <w:rPr>
          <w:b/>
          <w:sz w:val="28"/>
          <w:szCs w:val="28"/>
        </w:rPr>
      </w:pPr>
    </w:p>
    <w:p w:rsidR="00B8736C" w:rsidRPr="00B8736C" w:rsidRDefault="00B8736C" w:rsidP="00B8736C">
      <w:pPr>
        <w:rPr>
          <w:sz w:val="28"/>
          <w:szCs w:val="28"/>
        </w:rPr>
      </w:pPr>
      <w:r w:rsidRPr="00B8736C">
        <w:rPr>
          <w:b/>
          <w:sz w:val="28"/>
          <w:szCs w:val="28"/>
        </w:rPr>
        <w:lastRenderedPageBreak/>
        <w:t>4.</w:t>
      </w:r>
      <w:r w:rsidRPr="00B8736C">
        <w:rPr>
          <w:b/>
          <w:sz w:val="28"/>
          <w:szCs w:val="28"/>
        </w:rPr>
        <w:tab/>
        <w:t xml:space="preserve">Eнина Т.Н. </w:t>
      </w:r>
      <w:r w:rsidRPr="00B8736C">
        <w:rPr>
          <w:sz w:val="28"/>
          <w:szCs w:val="28"/>
        </w:rPr>
        <w:t>ПРЕДИКТОРНАЯ ЗНАЧИМОСТЬ ПОКАЗАТЕЛЕЙ СТАТУСА ЖЕЛЕЗА И ИХ СВЯЗЬ С ДИАСТОЛИЧЕСКОЙ ФУНКЦИЕЙ ЛЕВЫХ ОТДЕЛОВ СЕРДЦА У БОЛЬНЫХ С СЕРДЕЧНОЙ НЕДОСТАТОЧНОСТЬЮ С СОХРАНЕННОЙ</w:t>
      </w:r>
    </w:p>
    <w:p w:rsidR="00B8736C" w:rsidRPr="00B8736C" w:rsidRDefault="00B8736C" w:rsidP="00B8736C">
      <w:pPr>
        <w:rPr>
          <w:sz w:val="28"/>
          <w:szCs w:val="28"/>
        </w:rPr>
      </w:pPr>
      <w:r w:rsidRPr="00B8736C">
        <w:rPr>
          <w:sz w:val="28"/>
          <w:szCs w:val="28"/>
        </w:rPr>
        <w:t>ФРАКЦИЕЙ ВЫБРОСА /Eнина Т.Н., Широков Н.Е., Петелина Т.И., Костерин М.Д., Гапон Л.И.//Кардиология на перекрестке наук: 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кардиологии» (Тюмень, 23-24 мая 2024г.)/Под. общ. ред. д.м.н., вед.н.с. В.В. Тодосийчука. – Тюмень, 2024. – С.100</w:t>
      </w:r>
    </w:p>
    <w:p w:rsidR="00B8736C" w:rsidRPr="00B8736C" w:rsidRDefault="00B8736C" w:rsidP="00B8736C">
      <w:pPr>
        <w:rPr>
          <w:sz w:val="28"/>
          <w:szCs w:val="28"/>
        </w:rPr>
      </w:pPr>
      <w:r w:rsidRPr="00B8736C">
        <w:rPr>
          <w:b/>
          <w:sz w:val="28"/>
          <w:szCs w:val="28"/>
        </w:rPr>
        <w:t>5.</w:t>
      </w:r>
      <w:r w:rsidRPr="00B8736C">
        <w:rPr>
          <w:b/>
          <w:sz w:val="28"/>
          <w:szCs w:val="28"/>
        </w:rPr>
        <w:tab/>
        <w:t>Микова Е.В.</w:t>
      </w:r>
      <w:r>
        <w:rPr>
          <w:b/>
          <w:sz w:val="28"/>
          <w:szCs w:val="28"/>
        </w:rPr>
        <w:t xml:space="preserve"> </w:t>
      </w:r>
      <w:r w:rsidRPr="00B8736C">
        <w:rPr>
          <w:sz w:val="28"/>
          <w:szCs w:val="28"/>
        </w:rPr>
        <w:t>ОРГАН-МИШЕНЬ СЕРДЦЕ ПОСЛЕ ПРОВЕДЕНИЯ ДЕНЕРВАЦИИ ПОЧЕЧНЫХ АРТЕРИЙ ПРИ РЕЗИСТЕНТНОЙ АРТЕРИАЛЬНОЙ ГИПЕРТОНИИ /Микова Е.В., Гапон Л.И., Курмангулов А.А., Колунин Г.В., Криночкин Д.В.  //Кардиология на перекрестке наук: 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кардиологии» (Тюмень, 23-24 мая 2024г.)/Под. общ. ред. д.м.н., вед.н.с. В.В. Тодосийчука. – Тюмень, 2024. – С.129</w:t>
      </w:r>
    </w:p>
    <w:p w:rsidR="00B8736C" w:rsidRPr="00B8736C" w:rsidRDefault="00B8736C" w:rsidP="00B8736C">
      <w:pPr>
        <w:rPr>
          <w:sz w:val="28"/>
          <w:szCs w:val="28"/>
        </w:rPr>
      </w:pPr>
      <w:r w:rsidRPr="00B8736C">
        <w:rPr>
          <w:b/>
          <w:sz w:val="28"/>
          <w:szCs w:val="28"/>
        </w:rPr>
        <w:t>6.</w:t>
      </w:r>
      <w:r w:rsidRPr="00B8736C">
        <w:rPr>
          <w:b/>
          <w:sz w:val="28"/>
          <w:szCs w:val="28"/>
        </w:rPr>
        <w:tab/>
        <w:t>Костерин М.Д</w:t>
      </w:r>
      <w:r w:rsidRPr="00B8736C">
        <w:rPr>
          <w:sz w:val="28"/>
          <w:szCs w:val="28"/>
        </w:rPr>
        <w:t>. СРАВНИТЕЛЬНАЯ ОЦЕНКА ИСПОЛЬЗОВАНИЯ ШКАЛ HFA-PEFF И H2FPEF В ДИАГНОСТИКЕ СЕРДЕЧНОЙ НЕДОСТАТОЧНОСТИ С СОХРАНЕННОЙ ФРАКЦИЕЙ ВЫБРОСА Костерин М.Д., Широков Н.Е., Ярославская Е.И., Криночкн Д.В., Енина Т.Н. //Кардиология на перекрестке наук: 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кардиологии» (Тюмень, 23-24 мая 2024г.)/Под. общ. ред. д.м.н., вед.н.с. В.В. Тодосийчука. – Тюмень, 2024. – С.113</w:t>
      </w:r>
    </w:p>
    <w:p w:rsidR="00B8736C" w:rsidRPr="00B8736C" w:rsidRDefault="00B8736C" w:rsidP="00B8736C">
      <w:pPr>
        <w:rPr>
          <w:sz w:val="28"/>
          <w:szCs w:val="28"/>
        </w:rPr>
      </w:pPr>
      <w:r w:rsidRPr="00B8736C">
        <w:rPr>
          <w:b/>
          <w:sz w:val="28"/>
          <w:szCs w:val="28"/>
        </w:rPr>
        <w:t>7.</w:t>
      </w:r>
      <w:r w:rsidRPr="00B8736C">
        <w:rPr>
          <w:b/>
          <w:sz w:val="28"/>
          <w:szCs w:val="28"/>
        </w:rPr>
        <w:tab/>
        <w:t xml:space="preserve"> Акимов А.М. </w:t>
      </w:r>
      <w:r w:rsidRPr="00B8736C">
        <w:rPr>
          <w:sz w:val="28"/>
          <w:szCs w:val="28"/>
        </w:rPr>
        <w:t xml:space="preserve">ГЕНДЕРНЫЕ РАЗЛИЧИЯ АССОЦИАЦИЙ САМООЦЕНКИ ЗДОРОВЬЯ И ФИЗИЧЕСКОЙ АКТИВНОСТИ В ОТКРЫТОЙ ГОРОДСКОЙ ПОПУЛЯЦИИ Новосёлов А.В., Акимов А.М., Гафаров В.В.//Кардиология на перекрестке наук: 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w:t>
      </w:r>
      <w:r w:rsidRPr="00B8736C">
        <w:rPr>
          <w:sz w:val="28"/>
          <w:szCs w:val="28"/>
        </w:rPr>
        <w:lastRenderedPageBreak/>
        <w:t>кардиологии» (Тюмень, 23-24 мая 2024г.)/Под. общ. ред. д.м.н., вед.н.с. В.В. Тодосийчука. – Тюмень, 2024. – С.141</w:t>
      </w:r>
    </w:p>
    <w:p w:rsidR="00432B30" w:rsidRPr="00B8736C" w:rsidRDefault="00B8736C" w:rsidP="00B8736C">
      <w:pPr>
        <w:rPr>
          <w:sz w:val="28"/>
          <w:szCs w:val="28"/>
        </w:rPr>
      </w:pPr>
      <w:r w:rsidRPr="00B8736C">
        <w:rPr>
          <w:b/>
          <w:sz w:val="28"/>
          <w:szCs w:val="28"/>
        </w:rPr>
        <w:t>8.</w:t>
      </w:r>
      <w:r w:rsidRPr="00B8736C">
        <w:rPr>
          <w:b/>
          <w:sz w:val="28"/>
          <w:szCs w:val="28"/>
        </w:rPr>
        <w:tab/>
        <w:t xml:space="preserve">Романенко Д.А.  </w:t>
      </w:r>
      <w:r w:rsidRPr="00B8736C">
        <w:rPr>
          <w:sz w:val="28"/>
          <w:szCs w:val="28"/>
        </w:rPr>
        <w:t>СРАВНЕНИЕ КЛИНИЧЕСКИХ, ЛАБОРАТОРНЫХ И ИНСТРУМЕНТАЛЬНЫХ ПАРАМЕТРОВ МЕДРАБОТНИКОВ И ЛИЦ ДРУГИХ ПРОФЕССИЙ, БОЛЬНЫХ АРТЕРИАЛЬНОЙ ГИПЕРТОНИЕЙ, ЧЕРЕЗ 3 МЕСЯЦА ПОСЛЕ ПНЕВМОНИИ COVID-19 /Романенко Д.А., Ярославская Е.И. /Кардиология на перекрестке наук: сборник тезисов XIV Международного конгресса «Кардиология на перекрестке наук» совместно с XVIII Международным симпозиумом по эхокардиографии и сосудистому ультразвуку, XХX Ежегодной научно-практической конференцией «Актуальные вопросы кардиологии» (Тюмень, 23-24 мая 2024г.)/Под. общ. ред. д.м.н., вед.н.с. В.В. Тодосийчука. – Тюмень, 2024. – С.177</w:t>
      </w:r>
    </w:p>
    <w:p w:rsidR="00432B30" w:rsidRDefault="00432B30" w:rsidP="00611413">
      <w:pPr>
        <w:rPr>
          <w:b/>
          <w:sz w:val="28"/>
          <w:szCs w:val="28"/>
        </w:rPr>
      </w:pPr>
      <w:r>
        <w:rPr>
          <w:b/>
          <w:sz w:val="28"/>
          <w:szCs w:val="28"/>
        </w:rPr>
        <w:t>14.05.2024г.</w:t>
      </w:r>
    </w:p>
    <w:p w:rsidR="00432B30" w:rsidRPr="00432B30" w:rsidRDefault="00432B30" w:rsidP="00432B30">
      <w:pPr>
        <w:rPr>
          <w:b/>
          <w:sz w:val="28"/>
          <w:szCs w:val="28"/>
        </w:rPr>
      </w:pPr>
      <w:r w:rsidRPr="00432B30">
        <w:rPr>
          <w:b/>
          <w:sz w:val="28"/>
          <w:szCs w:val="28"/>
        </w:rPr>
        <w:t>Наши публикации 2024г.</w:t>
      </w:r>
    </w:p>
    <w:p w:rsidR="00432B30" w:rsidRPr="00432B30" w:rsidRDefault="00432B30" w:rsidP="00432B30">
      <w:pPr>
        <w:rPr>
          <w:b/>
          <w:sz w:val="28"/>
          <w:szCs w:val="28"/>
        </w:rPr>
      </w:pPr>
    </w:p>
    <w:p w:rsidR="00432B30" w:rsidRPr="00432B30" w:rsidRDefault="00432B30" w:rsidP="00432B30">
      <w:pPr>
        <w:rPr>
          <w:sz w:val="28"/>
          <w:szCs w:val="28"/>
        </w:rPr>
      </w:pPr>
      <w:r w:rsidRPr="00432B30">
        <w:rPr>
          <w:b/>
          <w:sz w:val="28"/>
          <w:szCs w:val="28"/>
        </w:rPr>
        <w:t>1.</w:t>
      </w:r>
      <w:r w:rsidRPr="00432B30">
        <w:rPr>
          <w:b/>
          <w:sz w:val="28"/>
          <w:szCs w:val="28"/>
        </w:rPr>
        <w:tab/>
      </w:r>
      <w:r w:rsidRPr="00432B30">
        <w:rPr>
          <w:sz w:val="28"/>
          <w:szCs w:val="28"/>
        </w:rPr>
        <w:t>Ветошкин А.С., Шуркевич Н.П., Симонян А.А., Гапон Л.И., Карева М.А., Семерикова А.М. Артериальная гипертония в Арктике: роль стресса и вегетативной дисфункции, гендерные различия.// Сибирский журнал клинической и экспериментальной медицины.</w:t>
      </w:r>
    </w:p>
    <w:p w:rsidR="00432B30" w:rsidRPr="00432B30" w:rsidRDefault="00432B30" w:rsidP="00432B30">
      <w:pPr>
        <w:rPr>
          <w:sz w:val="28"/>
          <w:szCs w:val="28"/>
        </w:rPr>
      </w:pPr>
      <w:r w:rsidRPr="00432B30">
        <w:rPr>
          <w:sz w:val="28"/>
          <w:szCs w:val="28"/>
        </w:rPr>
        <w:t>2024;39(1):83–93. https://doi.org/10.29001/2073-8552-2024-39-1-83-93</w:t>
      </w:r>
    </w:p>
    <w:p w:rsidR="00432B30" w:rsidRDefault="00432B30" w:rsidP="00432B30">
      <w:pPr>
        <w:rPr>
          <w:b/>
          <w:sz w:val="28"/>
          <w:szCs w:val="28"/>
        </w:rPr>
      </w:pPr>
    </w:p>
    <w:p w:rsidR="00432B30" w:rsidRPr="00432B30" w:rsidRDefault="00432B30" w:rsidP="00432B30">
      <w:pPr>
        <w:rPr>
          <w:b/>
          <w:sz w:val="28"/>
          <w:szCs w:val="28"/>
        </w:rPr>
      </w:pPr>
      <w:r w:rsidRPr="00432B30">
        <w:rPr>
          <w:b/>
          <w:sz w:val="28"/>
          <w:szCs w:val="28"/>
        </w:rPr>
        <w:t>НОВЫЕ ПОСТУПЛЕНИЯ 2024г.</w:t>
      </w:r>
    </w:p>
    <w:p w:rsidR="00432B30" w:rsidRPr="00432B30" w:rsidRDefault="00432B30" w:rsidP="00432B30">
      <w:pPr>
        <w:rPr>
          <w:sz w:val="28"/>
          <w:szCs w:val="28"/>
        </w:rPr>
      </w:pPr>
      <w:r w:rsidRPr="00432B30">
        <w:rPr>
          <w:b/>
          <w:sz w:val="28"/>
          <w:szCs w:val="28"/>
        </w:rPr>
        <w:t>1.</w:t>
      </w:r>
      <w:r w:rsidRPr="00432B30">
        <w:rPr>
          <w:sz w:val="28"/>
          <w:szCs w:val="28"/>
        </w:rPr>
        <w:t>БЮЛЛЕТЕНЬ НЦССХ ИМ. А.Н. БАКУЛЕВА РАМН. СЕРДЕЧНО-СОСУДИСТЫЕ ЗАБОЛЕВАНИЯ.- 2024.- N1. https://elibrary.ru/contents.asp?titleid=8460</w:t>
      </w:r>
    </w:p>
    <w:p w:rsidR="00432B30" w:rsidRPr="00B8736C" w:rsidRDefault="00432B30" w:rsidP="00432B30">
      <w:pPr>
        <w:rPr>
          <w:b/>
          <w:sz w:val="28"/>
          <w:szCs w:val="28"/>
          <w:lang w:val="en-US"/>
        </w:rPr>
      </w:pPr>
      <w:r w:rsidRPr="00432B30">
        <w:rPr>
          <w:b/>
          <w:sz w:val="28"/>
          <w:szCs w:val="28"/>
        </w:rPr>
        <w:t xml:space="preserve">2. ВЕСТНИК РОССИЙСКОЙ АКАДЕМИИ МЕДИЦИНСКИХ НАУК.- 2024.- </w:t>
      </w:r>
      <w:r w:rsidRPr="00432B30">
        <w:rPr>
          <w:b/>
          <w:sz w:val="28"/>
          <w:szCs w:val="28"/>
          <w:lang w:val="en-US"/>
        </w:rPr>
        <w:t xml:space="preserve">N1. </w:t>
      </w:r>
      <w:hyperlink r:id="rId36" w:history="1">
        <w:r w:rsidRPr="009A62FB">
          <w:rPr>
            <w:rStyle w:val="a3"/>
            <w:b/>
            <w:sz w:val="28"/>
            <w:szCs w:val="28"/>
            <w:lang w:val="en-US"/>
          </w:rPr>
          <w:t>https</w:t>
        </w:r>
        <w:r w:rsidRPr="00B8736C">
          <w:rPr>
            <w:rStyle w:val="a3"/>
            <w:b/>
            <w:sz w:val="28"/>
            <w:szCs w:val="28"/>
            <w:lang w:val="en-US"/>
          </w:rPr>
          <w:t>://</w:t>
        </w:r>
        <w:r w:rsidRPr="009A62FB">
          <w:rPr>
            <w:rStyle w:val="a3"/>
            <w:b/>
            <w:sz w:val="28"/>
            <w:szCs w:val="28"/>
            <w:lang w:val="en-US"/>
          </w:rPr>
          <w:t>elibrary</w:t>
        </w:r>
        <w:r w:rsidRPr="00B8736C">
          <w:rPr>
            <w:rStyle w:val="a3"/>
            <w:b/>
            <w:sz w:val="28"/>
            <w:szCs w:val="28"/>
            <w:lang w:val="en-US"/>
          </w:rPr>
          <w:t>.</w:t>
        </w:r>
        <w:r w:rsidRPr="009A62FB">
          <w:rPr>
            <w:rStyle w:val="a3"/>
            <w:b/>
            <w:sz w:val="28"/>
            <w:szCs w:val="28"/>
            <w:lang w:val="en-US"/>
          </w:rPr>
          <w:t>ru</w:t>
        </w:r>
        <w:r w:rsidRPr="00B8736C">
          <w:rPr>
            <w:rStyle w:val="a3"/>
            <w:b/>
            <w:sz w:val="28"/>
            <w:szCs w:val="28"/>
            <w:lang w:val="en-US"/>
          </w:rPr>
          <w:t>/</w:t>
        </w:r>
        <w:r w:rsidRPr="009A62FB">
          <w:rPr>
            <w:rStyle w:val="a3"/>
            <w:b/>
            <w:sz w:val="28"/>
            <w:szCs w:val="28"/>
            <w:lang w:val="en-US"/>
          </w:rPr>
          <w:t>contents</w:t>
        </w:r>
        <w:r w:rsidRPr="00B8736C">
          <w:rPr>
            <w:rStyle w:val="a3"/>
            <w:b/>
            <w:sz w:val="28"/>
            <w:szCs w:val="28"/>
            <w:lang w:val="en-US"/>
          </w:rPr>
          <w:t>.</w:t>
        </w:r>
        <w:r w:rsidRPr="009A62FB">
          <w:rPr>
            <w:rStyle w:val="a3"/>
            <w:b/>
            <w:sz w:val="28"/>
            <w:szCs w:val="28"/>
            <w:lang w:val="en-US"/>
          </w:rPr>
          <w:t>asp</w:t>
        </w:r>
        <w:r w:rsidRPr="00B8736C">
          <w:rPr>
            <w:rStyle w:val="a3"/>
            <w:b/>
            <w:sz w:val="28"/>
            <w:szCs w:val="28"/>
            <w:lang w:val="en-US"/>
          </w:rPr>
          <w:t>?</w:t>
        </w:r>
        <w:r w:rsidRPr="009A62FB">
          <w:rPr>
            <w:rStyle w:val="a3"/>
            <w:b/>
            <w:sz w:val="28"/>
            <w:szCs w:val="28"/>
            <w:lang w:val="en-US"/>
          </w:rPr>
          <w:t>titleid</w:t>
        </w:r>
        <w:r w:rsidRPr="00B8736C">
          <w:rPr>
            <w:rStyle w:val="a3"/>
            <w:b/>
            <w:sz w:val="28"/>
            <w:szCs w:val="28"/>
            <w:lang w:val="en-US"/>
          </w:rPr>
          <w:t>=7654</w:t>
        </w:r>
      </w:hyperlink>
      <w:r w:rsidRPr="00B8736C">
        <w:rPr>
          <w:b/>
          <w:sz w:val="28"/>
          <w:szCs w:val="28"/>
          <w:lang w:val="en-US"/>
        </w:rPr>
        <w:t xml:space="preserve"> </w:t>
      </w:r>
    </w:p>
    <w:p w:rsidR="00432B30" w:rsidRPr="00432B30" w:rsidRDefault="00432B30" w:rsidP="00432B30">
      <w:pPr>
        <w:rPr>
          <w:sz w:val="28"/>
          <w:szCs w:val="28"/>
        </w:rPr>
      </w:pPr>
      <w:r w:rsidRPr="00432B30">
        <w:rPr>
          <w:sz w:val="28"/>
          <w:szCs w:val="28"/>
        </w:rPr>
        <w:t>- ЭЛЕКТРИЧЕСКАЯ НЕСТАБИЛЬНОСТЬ МИОКАРДА У ДЕТЕЙ И ПОДРОСТКОВ</w:t>
      </w:r>
    </w:p>
    <w:p w:rsidR="00432B30" w:rsidRPr="00432B30" w:rsidRDefault="00432B30" w:rsidP="00432B30">
      <w:pPr>
        <w:rPr>
          <w:sz w:val="28"/>
          <w:szCs w:val="28"/>
        </w:rPr>
      </w:pPr>
      <w:r w:rsidRPr="00432B30">
        <w:rPr>
          <w:sz w:val="28"/>
          <w:szCs w:val="28"/>
        </w:rPr>
        <w:t>Балыкова Лариса Александровна\\ ВЕСТНИК РОССИЙСКОЙ АКАДЕМИИ МЕДИЦИНСКИХ НАУК.- 2024.- N1. - 2024.- N1.- С.52-59</w:t>
      </w:r>
    </w:p>
    <w:p w:rsidR="00432B30" w:rsidRPr="00432B30" w:rsidRDefault="00432B30" w:rsidP="00432B30">
      <w:pPr>
        <w:rPr>
          <w:sz w:val="28"/>
          <w:szCs w:val="28"/>
        </w:rPr>
      </w:pPr>
      <w:r w:rsidRPr="00432B30">
        <w:rPr>
          <w:b/>
          <w:sz w:val="28"/>
          <w:szCs w:val="28"/>
        </w:rPr>
        <w:t xml:space="preserve">3. ВЕСТНИК РОСЗДРАВНАДЗОРА .- 2023.- N6.      </w:t>
      </w:r>
      <w:r w:rsidRPr="00432B30">
        <w:rPr>
          <w:sz w:val="28"/>
          <w:szCs w:val="28"/>
        </w:rPr>
        <w:t>https://elibrary.ru/contents.asp?titleid=27937</w:t>
      </w:r>
    </w:p>
    <w:p w:rsidR="00432B30" w:rsidRPr="00432B30" w:rsidRDefault="00432B30" w:rsidP="00432B30">
      <w:pPr>
        <w:rPr>
          <w:sz w:val="28"/>
          <w:szCs w:val="28"/>
        </w:rPr>
      </w:pPr>
      <w:r w:rsidRPr="00432B30">
        <w:rPr>
          <w:sz w:val="28"/>
          <w:szCs w:val="28"/>
        </w:rPr>
        <w:t>-НОРМАТИВНЫЕ ТРЕБОВАНИЯ К ОФОРМЛЕНИЮ РЕЦЕПТУРНЫХ БЛАНКОВ: ПРОБЛЕМЫ РЕАЛИЗАЦИИ И ПУТИ РЕШЕНИЯ</w:t>
      </w:r>
    </w:p>
    <w:p w:rsidR="00432B30" w:rsidRPr="00432B30" w:rsidRDefault="00432B30" w:rsidP="00432B30">
      <w:pPr>
        <w:rPr>
          <w:sz w:val="28"/>
          <w:szCs w:val="28"/>
        </w:rPr>
      </w:pPr>
      <w:r w:rsidRPr="00432B30">
        <w:rPr>
          <w:sz w:val="28"/>
          <w:szCs w:val="28"/>
        </w:rPr>
        <w:lastRenderedPageBreak/>
        <w:t>Порсева Н.Ю., Курбатов Е.Р., Лазарева М.Н., Солонинина А.В., Курбатова А.А.\\ ВЕСТНИК РОСЗДРАВНАДЗОРА .- 20.- N6. – С. 73-77</w:t>
      </w:r>
    </w:p>
    <w:p w:rsidR="00432B30" w:rsidRPr="00432B30" w:rsidRDefault="00432B30" w:rsidP="00432B30">
      <w:pPr>
        <w:rPr>
          <w:b/>
          <w:sz w:val="28"/>
          <w:szCs w:val="28"/>
        </w:rPr>
      </w:pPr>
      <w:r w:rsidRPr="00432B30">
        <w:rPr>
          <w:b/>
          <w:sz w:val="28"/>
          <w:szCs w:val="28"/>
        </w:rPr>
        <w:t>4. ВРАЧ.- 2024.- N3. https://elibrary.ru/contents.asp?titleid=8602</w:t>
      </w:r>
    </w:p>
    <w:p w:rsidR="00432B30" w:rsidRPr="00432B30" w:rsidRDefault="00432B30" w:rsidP="00432B30">
      <w:pPr>
        <w:rPr>
          <w:sz w:val="28"/>
          <w:szCs w:val="28"/>
        </w:rPr>
      </w:pPr>
      <w:r w:rsidRPr="00432B30">
        <w:rPr>
          <w:sz w:val="28"/>
          <w:szCs w:val="28"/>
        </w:rPr>
        <w:t>-СОВРЕМЕННЫЕ ПРЕДСТАВЛЕНИЯ О РОЛИ ГОМОЦИСТЕИНА В ФОРМИРОВАНИИ СЕРДЕЧНО-СОСУДИСТЫХ ЗАБОЛЕВАНИЙ</w:t>
      </w:r>
    </w:p>
    <w:p w:rsidR="00432B30" w:rsidRPr="00432B30" w:rsidRDefault="00432B30" w:rsidP="00432B30">
      <w:pPr>
        <w:rPr>
          <w:sz w:val="28"/>
          <w:szCs w:val="28"/>
        </w:rPr>
      </w:pPr>
      <w:r w:rsidRPr="00432B30">
        <w:rPr>
          <w:sz w:val="28"/>
          <w:szCs w:val="28"/>
        </w:rPr>
        <w:t>Дудникова А.В., Соколова Е.Е., Полторацкая П.А., Стороженко А.А., Симаков Д.А., Дорохин З.О.// ВРАЧ.- 2024.- N3.- С.47-51</w:t>
      </w:r>
    </w:p>
    <w:p w:rsidR="00432B30" w:rsidRPr="00432B30" w:rsidRDefault="00432B30" w:rsidP="00432B30">
      <w:pPr>
        <w:rPr>
          <w:sz w:val="28"/>
          <w:szCs w:val="28"/>
        </w:rPr>
      </w:pPr>
      <w:r w:rsidRPr="00432B30">
        <w:rPr>
          <w:b/>
          <w:sz w:val="28"/>
          <w:szCs w:val="28"/>
        </w:rPr>
        <w:t>-</w:t>
      </w:r>
      <w:r w:rsidRPr="00432B30">
        <w:rPr>
          <w:sz w:val="28"/>
          <w:szCs w:val="28"/>
        </w:rPr>
        <w:t xml:space="preserve">МЕТОДЫ КОРРЕКЦИИ ХРОНИЧЕСКОЙ СЕРДЕЧНОЙ НЕДОСТАТОЧНОСТИ У ПАЦИЕНТОВ СТАРШИХ ВОЗРАСТНЫХ ГРУПП НА ФОНЕ ДЕПРЕССИВНЫХ РАССТРОЙСТВ Антоненков Ю.Е., Таранина </w:t>
      </w:r>
      <w:r>
        <w:rPr>
          <w:sz w:val="28"/>
          <w:szCs w:val="28"/>
        </w:rPr>
        <w:t xml:space="preserve">О.Н., Чернов А.В.  </w:t>
      </w:r>
      <w:r w:rsidRPr="00432B30">
        <w:rPr>
          <w:sz w:val="28"/>
          <w:szCs w:val="28"/>
        </w:rPr>
        <w:t xml:space="preserve">// ВРАЧ.- 2024.- N3.- С.51-55   </w:t>
      </w:r>
    </w:p>
    <w:p w:rsidR="00432B30" w:rsidRPr="00432B30" w:rsidRDefault="00432B30" w:rsidP="00432B30">
      <w:pPr>
        <w:rPr>
          <w:sz w:val="28"/>
          <w:szCs w:val="28"/>
        </w:rPr>
      </w:pPr>
      <w:r w:rsidRPr="00432B30">
        <w:rPr>
          <w:sz w:val="28"/>
          <w:szCs w:val="28"/>
        </w:rPr>
        <w:t>- ВЕНОТОНИКИ В СОВРЕМЕННОЙ КЛИНИЧЕСКОЙ ПРАКТИКЕ Морозов А.М., Сергеев А.Н., Аскеров Э.М., Аслаханова Э.У., Испиева К.Р., Фисюк Е.А., Поляков П.С.// ВРАЧ.- 2024.- N3.- С.56-60</w:t>
      </w:r>
    </w:p>
    <w:p w:rsidR="00432B30" w:rsidRPr="00432B30" w:rsidRDefault="00432B30" w:rsidP="00432B30">
      <w:pPr>
        <w:rPr>
          <w:b/>
          <w:sz w:val="28"/>
          <w:szCs w:val="28"/>
        </w:rPr>
      </w:pPr>
      <w:r w:rsidRPr="00432B30">
        <w:rPr>
          <w:b/>
          <w:sz w:val="28"/>
          <w:szCs w:val="28"/>
        </w:rPr>
        <w:t>5. КАРДИОВАСКУЛЯРНАЯ ТЕРАПИЯ И ПРОФИЛАКТИКА.- 2024.- N2. https://elibrary.ru/contents.asp?titleid=8762</w:t>
      </w:r>
    </w:p>
    <w:p w:rsidR="00432B30" w:rsidRPr="00432B30" w:rsidRDefault="00432B30" w:rsidP="00432B30">
      <w:pPr>
        <w:rPr>
          <w:sz w:val="28"/>
          <w:szCs w:val="28"/>
        </w:rPr>
      </w:pPr>
      <w:r w:rsidRPr="00432B30">
        <w:rPr>
          <w:sz w:val="28"/>
          <w:szCs w:val="28"/>
        </w:rPr>
        <w:t>- КЛИНИЧЕСКИЕ ЭФФЕКТЫ ПРИМЕНЕНИЯ ТРЕНИРОВОЧНЫХ ПРОГРАММ ПРИ КАРДИОРЕАБИЛИТАЦИИ. ОПЫТ РАЗНЫХ СТРАН Аронов Д.М., Бубнова М.Г.// КАРДИОВАСКУЛЯРНАЯ ТЕРАПИЯ И ПРОФИЛАКТИКА.- 2024.- N2.- С. 93-102</w:t>
      </w:r>
    </w:p>
    <w:p w:rsidR="00432B30" w:rsidRPr="00432B30" w:rsidRDefault="00432B30" w:rsidP="00432B30">
      <w:pPr>
        <w:rPr>
          <w:sz w:val="28"/>
          <w:szCs w:val="28"/>
        </w:rPr>
      </w:pPr>
      <w:r w:rsidRPr="00432B30">
        <w:rPr>
          <w:b/>
          <w:sz w:val="28"/>
          <w:szCs w:val="28"/>
        </w:rPr>
        <w:t xml:space="preserve">6. КАРДИОЛОГИЯ.- 2024.- N3. </w:t>
      </w:r>
      <w:r w:rsidRPr="00432B30">
        <w:rPr>
          <w:sz w:val="28"/>
          <w:szCs w:val="28"/>
        </w:rPr>
        <w:t>https://www.elibrary.ru/contents.asp?titleid=7844</w:t>
      </w:r>
    </w:p>
    <w:p w:rsidR="00432B30" w:rsidRPr="00432B30" w:rsidRDefault="00432B30" w:rsidP="00432B30">
      <w:pPr>
        <w:rPr>
          <w:sz w:val="28"/>
          <w:szCs w:val="28"/>
        </w:rPr>
      </w:pPr>
      <w:r w:rsidRPr="00432B30">
        <w:rPr>
          <w:b/>
          <w:sz w:val="28"/>
          <w:szCs w:val="28"/>
        </w:rPr>
        <w:t xml:space="preserve">7. УЛЬТРАЗВУКОВАЯ И ФУНКЦИОНАЛЬНАЯ ДИАГНОСТИКА.- 2023.- N4. </w:t>
      </w:r>
      <w:r w:rsidRPr="00432B30">
        <w:rPr>
          <w:sz w:val="28"/>
          <w:szCs w:val="28"/>
        </w:rPr>
        <w:t>https://www.elibrary.ru/contents.asp?id=65413137</w:t>
      </w:r>
    </w:p>
    <w:p w:rsidR="00432B30" w:rsidRPr="00432B30" w:rsidRDefault="00432B30" w:rsidP="00432B30">
      <w:pPr>
        <w:rPr>
          <w:sz w:val="28"/>
          <w:szCs w:val="28"/>
          <w:lang w:val="en-US"/>
        </w:rPr>
      </w:pPr>
      <w:r w:rsidRPr="00432B30">
        <w:rPr>
          <w:b/>
          <w:sz w:val="28"/>
          <w:szCs w:val="28"/>
        </w:rPr>
        <w:t xml:space="preserve">8. СИБИРСКИЙ ЖУРНАЛ КЛИНИЧЕСКОЙ И ЭКСПЕРИМЕНТАЛЬНОЙ МЕДИЦИНЫ.- </w:t>
      </w:r>
      <w:r w:rsidRPr="00432B30">
        <w:rPr>
          <w:b/>
          <w:sz w:val="28"/>
          <w:szCs w:val="28"/>
          <w:lang w:val="en-US"/>
        </w:rPr>
        <w:t xml:space="preserve">2024.- N1. </w:t>
      </w:r>
      <w:r w:rsidRPr="00432B30">
        <w:rPr>
          <w:sz w:val="28"/>
          <w:szCs w:val="28"/>
          <w:lang w:val="en-US"/>
        </w:rPr>
        <w:t xml:space="preserve">https://elibrary.ru/contents.asp?id=65432050    </w:t>
      </w:r>
    </w:p>
    <w:p w:rsidR="00432B30" w:rsidRPr="00432B30" w:rsidRDefault="00432B30" w:rsidP="00432B30">
      <w:pPr>
        <w:rPr>
          <w:sz w:val="28"/>
          <w:szCs w:val="28"/>
        </w:rPr>
      </w:pPr>
      <w:r w:rsidRPr="00432B30">
        <w:rPr>
          <w:sz w:val="28"/>
          <w:szCs w:val="28"/>
        </w:rPr>
        <w:t>- РЕЦИДИВИРУЮЩЕЕ ТЕЧЕНИЕ ТРОМБОЭМБОЛИИ ЛЕГОЧНОЙ АРТЕРИИ И ОСТРЫЙ ИНФАРКТ МИОКАРДА БЕЗ ПОДЪЕМА СЕГМЕНТА ST: АКТУАЛЬНЫЕ ПРОБЛЕМЫ ДИАГНОСТИКИ И ЛЕЧЕНИЯ (КЛИНИЧЕСКИЙ СЛУЧАЙ)/</w:t>
      </w:r>
    </w:p>
    <w:p w:rsidR="00432B30" w:rsidRPr="00432B30" w:rsidRDefault="00432B30" w:rsidP="00432B30">
      <w:pPr>
        <w:rPr>
          <w:sz w:val="28"/>
          <w:szCs w:val="28"/>
        </w:rPr>
      </w:pPr>
      <w:r w:rsidRPr="00432B30">
        <w:rPr>
          <w:sz w:val="28"/>
          <w:szCs w:val="28"/>
        </w:rPr>
        <w:t xml:space="preserve">Попонина Т. М., Попонина Ю. С., Рябов В. В.// СИБИРСКИЙ ЖУРНАЛ КЛИНИЧЕСКОЙ И ЭКСПЕРИМЕНТАЛЬНОЙ МЕДИЦИНЫ.- 2024.- N1.- С.194-201     </w:t>
      </w:r>
    </w:p>
    <w:p w:rsidR="00432B30" w:rsidRPr="00432B30" w:rsidRDefault="00432B30" w:rsidP="00432B30">
      <w:pPr>
        <w:rPr>
          <w:sz w:val="28"/>
          <w:szCs w:val="28"/>
        </w:rPr>
      </w:pPr>
      <w:r w:rsidRPr="00432B30">
        <w:rPr>
          <w:sz w:val="28"/>
          <w:szCs w:val="28"/>
        </w:rPr>
        <w:t xml:space="preserve">- ОТДАЛЕННЫЕ ИСХОДЫ У ПАЦИЕНТОВ С ИНФАРКТОМ МИОКАРДА 1-ГО И 2-ГО ТИПОВ (ДАННЫЕ ОДНОЦЕНТРОВОГО РЕГИСТРОВОГО ИССЛЕДОВАНИЯ)/Кинаш В. И., Кашталап В. В., Федоров Д. А., Воробьев А. С., </w:t>
      </w:r>
      <w:r w:rsidRPr="00432B30">
        <w:rPr>
          <w:sz w:val="28"/>
          <w:szCs w:val="28"/>
        </w:rPr>
        <w:lastRenderedPageBreak/>
        <w:t>Урванцева И. А., Коваленко Л. В./ СИБИРСКИЙ ЖУРНАЛ КЛИНИЧЕСКОЙ И ЭКСПЕРИМЕНТАЛЬНОЙ МЕДИЦИНЫ.- 2024.- N1.- С. 202-209</w:t>
      </w:r>
    </w:p>
    <w:p w:rsidR="00432B30" w:rsidRPr="00432B30" w:rsidRDefault="00432B30" w:rsidP="00432B30">
      <w:pPr>
        <w:rPr>
          <w:sz w:val="28"/>
          <w:szCs w:val="28"/>
        </w:rPr>
      </w:pPr>
      <w:r w:rsidRPr="00432B30">
        <w:rPr>
          <w:b/>
          <w:sz w:val="28"/>
          <w:szCs w:val="28"/>
        </w:rPr>
        <w:t xml:space="preserve">9. КАРДИОЛОГИЯ: НОВОСТИ, МНЕНИЯ, ОБУЧЕНИЕ.- 2023.- N4. </w:t>
      </w:r>
      <w:r w:rsidRPr="00432B30">
        <w:rPr>
          <w:sz w:val="28"/>
          <w:szCs w:val="28"/>
        </w:rPr>
        <w:t>https://www.elibrary.ru/contents.asp?titleid=54163</w:t>
      </w:r>
    </w:p>
    <w:p w:rsidR="00432B30" w:rsidRPr="00432B30" w:rsidRDefault="00432B30" w:rsidP="00432B30">
      <w:pPr>
        <w:rPr>
          <w:sz w:val="28"/>
          <w:szCs w:val="28"/>
        </w:rPr>
      </w:pPr>
      <w:r w:rsidRPr="00432B30">
        <w:rPr>
          <w:sz w:val="28"/>
          <w:szCs w:val="28"/>
        </w:rPr>
        <w:t xml:space="preserve">     -  ПРОГНОЗИРОВАНИЕ И ШКАЛЫ В МЕДИЦИНЕ. СЕРДЕЧНО-СОСУДИСТЫЕ БОЛЕЗНИ (РУКОВОДСТВО ДЛЯ ВРАЧЕЙ) .- 2023.- N4.- С. 51-71 </w:t>
      </w:r>
    </w:p>
    <w:p w:rsidR="00432B30" w:rsidRPr="00432B30" w:rsidRDefault="00432B30" w:rsidP="00432B30">
      <w:pPr>
        <w:rPr>
          <w:sz w:val="28"/>
          <w:szCs w:val="28"/>
        </w:rPr>
      </w:pPr>
      <w:r w:rsidRPr="00432B30">
        <w:rPr>
          <w:sz w:val="28"/>
          <w:szCs w:val="28"/>
        </w:rPr>
        <w:t xml:space="preserve">      - КЛИНИЧЕСКИЕ ЗАДАЧИ.- 2023.- N4.- С. 72-74        </w:t>
      </w:r>
    </w:p>
    <w:p w:rsidR="00432B30" w:rsidRPr="00432B30" w:rsidRDefault="00432B30" w:rsidP="00432B30">
      <w:pPr>
        <w:rPr>
          <w:sz w:val="28"/>
          <w:szCs w:val="28"/>
        </w:rPr>
      </w:pPr>
      <w:r w:rsidRPr="00432B30">
        <w:rPr>
          <w:sz w:val="28"/>
          <w:szCs w:val="28"/>
        </w:rPr>
        <w:t xml:space="preserve">      - НОВОСТИ КАРДИОЛОГИИ.- 2023.- N4.- С.75-80    </w:t>
      </w:r>
    </w:p>
    <w:p w:rsidR="00432B30" w:rsidRPr="00432B30" w:rsidRDefault="00432B30" w:rsidP="00432B30">
      <w:pPr>
        <w:rPr>
          <w:b/>
          <w:sz w:val="28"/>
          <w:szCs w:val="28"/>
        </w:rPr>
      </w:pPr>
      <w:r w:rsidRPr="00432B30">
        <w:rPr>
          <w:b/>
          <w:sz w:val="28"/>
          <w:szCs w:val="28"/>
        </w:rPr>
        <w:t>10. КАРДИОЛОГИЯ: НОВОСТИ, МНЕНИЯ, ОБУЧЕНИЕ.- 2024.- N1 https://cardiology-journal.ru/</w:t>
      </w:r>
    </w:p>
    <w:p w:rsidR="00432B30" w:rsidRPr="00432B30" w:rsidRDefault="00432B30" w:rsidP="00432B30">
      <w:pPr>
        <w:rPr>
          <w:sz w:val="28"/>
          <w:szCs w:val="28"/>
        </w:rPr>
      </w:pPr>
      <w:r w:rsidRPr="00432B30">
        <w:rPr>
          <w:sz w:val="28"/>
          <w:szCs w:val="28"/>
        </w:rPr>
        <w:t xml:space="preserve">       -  Болезни перикарда (руководство для врачей). Часть 1</w:t>
      </w:r>
    </w:p>
    <w:p w:rsidR="00432B30" w:rsidRPr="00432B30" w:rsidRDefault="00432B30" w:rsidP="00432B30">
      <w:pPr>
        <w:rPr>
          <w:sz w:val="28"/>
          <w:szCs w:val="28"/>
        </w:rPr>
      </w:pPr>
      <w:r w:rsidRPr="00432B30">
        <w:rPr>
          <w:sz w:val="28"/>
          <w:szCs w:val="28"/>
        </w:rPr>
        <w:t xml:space="preserve">       - Болезни перикарда (руководство для врачей). Часть 2</w:t>
      </w:r>
    </w:p>
    <w:p w:rsidR="00432B30" w:rsidRPr="00432B30" w:rsidRDefault="00432B30" w:rsidP="00432B30">
      <w:pPr>
        <w:rPr>
          <w:sz w:val="28"/>
          <w:szCs w:val="28"/>
        </w:rPr>
      </w:pPr>
      <w:r w:rsidRPr="00432B30">
        <w:rPr>
          <w:sz w:val="28"/>
          <w:szCs w:val="28"/>
        </w:rPr>
        <w:t xml:space="preserve">        - Клинические задачи (№ 1, 2024)</w:t>
      </w:r>
    </w:p>
    <w:p w:rsidR="00432B30" w:rsidRPr="00432B30" w:rsidRDefault="00432B30" w:rsidP="00432B30">
      <w:pPr>
        <w:rPr>
          <w:sz w:val="28"/>
          <w:szCs w:val="28"/>
        </w:rPr>
      </w:pPr>
      <w:r w:rsidRPr="00432B30">
        <w:rPr>
          <w:sz w:val="28"/>
          <w:szCs w:val="28"/>
        </w:rPr>
        <w:t xml:space="preserve">        - Новости кардиологии (№ 1, 202</w:t>
      </w:r>
      <w:r>
        <w:rPr>
          <w:sz w:val="28"/>
          <w:szCs w:val="28"/>
        </w:rPr>
        <w:t>4)</w:t>
      </w:r>
    </w:p>
    <w:p w:rsidR="00432B30" w:rsidRPr="00432B30" w:rsidRDefault="00432B30" w:rsidP="00432B30">
      <w:pPr>
        <w:rPr>
          <w:b/>
          <w:sz w:val="28"/>
          <w:szCs w:val="28"/>
        </w:rPr>
      </w:pPr>
    </w:p>
    <w:p w:rsidR="00432B30" w:rsidRPr="00432B30" w:rsidRDefault="00432B30" w:rsidP="00432B30">
      <w:pPr>
        <w:rPr>
          <w:b/>
          <w:sz w:val="28"/>
          <w:szCs w:val="28"/>
        </w:rPr>
      </w:pPr>
      <w:r w:rsidRPr="00432B30">
        <w:rPr>
          <w:b/>
          <w:sz w:val="28"/>
          <w:szCs w:val="28"/>
        </w:rPr>
        <w:t>Авторефераты диссертаций</w:t>
      </w:r>
    </w:p>
    <w:p w:rsidR="00432B30" w:rsidRPr="00432B30" w:rsidRDefault="00432B30" w:rsidP="00432B30">
      <w:pPr>
        <w:rPr>
          <w:b/>
          <w:sz w:val="28"/>
          <w:szCs w:val="28"/>
        </w:rPr>
      </w:pPr>
      <w:r w:rsidRPr="00432B30">
        <w:rPr>
          <w:b/>
          <w:sz w:val="28"/>
          <w:szCs w:val="28"/>
        </w:rPr>
        <w:t xml:space="preserve">                               </w:t>
      </w:r>
    </w:p>
    <w:p w:rsidR="00432B30" w:rsidRPr="00432B30" w:rsidRDefault="00432B30" w:rsidP="00432B30">
      <w:pPr>
        <w:rPr>
          <w:b/>
          <w:sz w:val="28"/>
          <w:szCs w:val="28"/>
        </w:rPr>
      </w:pPr>
      <w:r w:rsidRPr="00432B30">
        <w:rPr>
          <w:b/>
          <w:sz w:val="28"/>
          <w:szCs w:val="28"/>
        </w:rPr>
        <w:t>1. А-2554</w:t>
      </w:r>
    </w:p>
    <w:p w:rsidR="00432B30" w:rsidRPr="00432B30" w:rsidRDefault="00432B30" w:rsidP="00432B30">
      <w:pPr>
        <w:rPr>
          <w:b/>
          <w:sz w:val="28"/>
          <w:szCs w:val="28"/>
        </w:rPr>
      </w:pPr>
      <w:r w:rsidRPr="00432B30">
        <w:rPr>
          <w:b/>
          <w:sz w:val="28"/>
          <w:szCs w:val="28"/>
        </w:rPr>
        <w:t xml:space="preserve">     В15   Валиева, Зарина Солтановна. </w:t>
      </w:r>
    </w:p>
    <w:p w:rsidR="00432B30" w:rsidRPr="00432B30" w:rsidRDefault="00432B30" w:rsidP="00432B30">
      <w:pPr>
        <w:rPr>
          <w:sz w:val="28"/>
          <w:szCs w:val="28"/>
        </w:rPr>
      </w:pPr>
      <w:r w:rsidRPr="00432B30">
        <w:rPr>
          <w:sz w:val="28"/>
          <w:szCs w:val="28"/>
        </w:rPr>
        <w:t>Оптимизация диагностических подходов и разработка новых алгоритмов лекарственной терапии у пациентов с неоперабельной формой хронической тромбоэмболической легочной гипертензии : автореферат дис. ... доктора медицинских наук : 3.1.20. [Место защиты: ФГБУ «Национальный медицинский исследовательский центр кардиологии имени академика Е.И. Чазова» Министерства здравоохранения Российской Федерации ; Диссовет 21.1.029.02 (21.1.029.02)]. / Зарина Солтановна Валиева. - М, 2024. - 47с. Библиограф. 46-47</w:t>
      </w:r>
    </w:p>
    <w:p w:rsidR="00432B30" w:rsidRPr="00432B30" w:rsidRDefault="00432B30" w:rsidP="00432B30">
      <w:pPr>
        <w:rPr>
          <w:b/>
          <w:sz w:val="28"/>
          <w:szCs w:val="28"/>
        </w:rPr>
      </w:pPr>
      <w:r w:rsidRPr="00432B30">
        <w:rPr>
          <w:b/>
          <w:sz w:val="28"/>
          <w:szCs w:val="28"/>
        </w:rPr>
        <w:t>2.  А-2559</w:t>
      </w:r>
    </w:p>
    <w:p w:rsidR="00432B30" w:rsidRPr="00432B30" w:rsidRDefault="00432B30" w:rsidP="00432B30">
      <w:pPr>
        <w:rPr>
          <w:b/>
          <w:sz w:val="28"/>
          <w:szCs w:val="28"/>
        </w:rPr>
      </w:pPr>
      <w:r w:rsidRPr="00432B30">
        <w:rPr>
          <w:b/>
          <w:sz w:val="28"/>
          <w:szCs w:val="28"/>
        </w:rPr>
        <w:t xml:space="preserve">      Г25  Гвоздева , Анна Дмитриевна. </w:t>
      </w:r>
    </w:p>
    <w:p w:rsidR="00432B30" w:rsidRPr="00432B30" w:rsidRDefault="00432B30" w:rsidP="00432B30">
      <w:pPr>
        <w:rPr>
          <w:sz w:val="28"/>
          <w:szCs w:val="28"/>
        </w:rPr>
      </w:pPr>
      <w:r w:rsidRPr="00432B30">
        <w:rPr>
          <w:sz w:val="28"/>
          <w:szCs w:val="28"/>
        </w:rPr>
        <w:t xml:space="preserve">Оценка влияния ингибитора неприлизина/блокатора ангиотензиновых рецепторов на переносимость нагрузки, качество жизни, показатели </w:t>
      </w:r>
      <w:r w:rsidRPr="00432B30">
        <w:rPr>
          <w:sz w:val="28"/>
          <w:szCs w:val="28"/>
        </w:rPr>
        <w:lastRenderedPageBreak/>
        <w:t>центральной гемодинамики и течение заболевания у больных сердечной недостаточностью с сохраненной фракцией выброса и выраженной гипертонической гипертрофией левого желудочка : автореферат дис. ... кандидата медицинских наук : 3.1.20. [Место защиты: ФГБУ «Национальный медицинский исследовательский центр кардиологии имени академика Е.И. Чазова» Министерства здравоохранения Российской Федерации ; Диссовет 21.1.029.02 (21.1.029.02)]. / Анна Дмитриевна Гвоздева . - М, 2024. - 24с. Библиограф. С. 24</w:t>
      </w:r>
    </w:p>
    <w:p w:rsidR="00432B30" w:rsidRPr="00432B30" w:rsidRDefault="00432B30" w:rsidP="00432B30">
      <w:pPr>
        <w:rPr>
          <w:b/>
          <w:sz w:val="28"/>
          <w:szCs w:val="28"/>
        </w:rPr>
      </w:pPr>
      <w:r w:rsidRPr="00432B30">
        <w:rPr>
          <w:b/>
          <w:sz w:val="28"/>
          <w:szCs w:val="28"/>
        </w:rPr>
        <w:t>3. А- 2555</w:t>
      </w:r>
    </w:p>
    <w:p w:rsidR="00432B30" w:rsidRPr="00432B30" w:rsidRDefault="00432B30" w:rsidP="00432B30">
      <w:pPr>
        <w:rPr>
          <w:b/>
          <w:sz w:val="28"/>
          <w:szCs w:val="28"/>
        </w:rPr>
      </w:pPr>
      <w:r w:rsidRPr="00432B30">
        <w:rPr>
          <w:b/>
          <w:sz w:val="28"/>
          <w:szCs w:val="28"/>
        </w:rPr>
        <w:t xml:space="preserve">     К43  Кирилова,  Валентина Сергеевна. </w:t>
      </w:r>
    </w:p>
    <w:p w:rsidR="00432B30" w:rsidRPr="00432B30" w:rsidRDefault="00432B30" w:rsidP="00432B30">
      <w:pPr>
        <w:rPr>
          <w:sz w:val="28"/>
          <w:szCs w:val="28"/>
        </w:rPr>
      </w:pPr>
      <w:r w:rsidRPr="00432B30">
        <w:rPr>
          <w:sz w:val="28"/>
          <w:szCs w:val="28"/>
        </w:rPr>
        <w:t>Структурные изменения миокарда левого предсердия по данным контрастной МРТ сердца и эффективность различных вариантов эндокардиальной баллонной криоаблации у больных с персистирующей фибрилляцией предсердий : автореферат дис. ... кандидата медицинских наук : 3.1.20. ; 3.1.25.  [Место защиты: ФГБУ «Национальный медицинский исследовательский центр кардиологии имени академика Е.И. Чазова» Министерства здравоохранения Российской Федерации ; Диссовет 21.1.029.02 (21.1.029.02)]. /  Валентина Сергеевна Кирилова. - М, 2024. - 24с. Библиограф. С. 23</w:t>
      </w:r>
    </w:p>
    <w:p w:rsidR="00432B30" w:rsidRPr="00432B30" w:rsidRDefault="00432B30" w:rsidP="00432B30">
      <w:pPr>
        <w:rPr>
          <w:b/>
          <w:sz w:val="28"/>
          <w:szCs w:val="28"/>
        </w:rPr>
      </w:pPr>
    </w:p>
    <w:p w:rsidR="00432B30" w:rsidRPr="00432B30" w:rsidRDefault="00432B30" w:rsidP="00432B30">
      <w:pPr>
        <w:rPr>
          <w:b/>
          <w:sz w:val="28"/>
          <w:szCs w:val="28"/>
        </w:rPr>
      </w:pPr>
      <w:r w:rsidRPr="00432B30">
        <w:rPr>
          <w:b/>
          <w:sz w:val="28"/>
          <w:szCs w:val="28"/>
        </w:rPr>
        <w:t>4. А-2556</w:t>
      </w:r>
    </w:p>
    <w:p w:rsidR="00432B30" w:rsidRPr="00432B30" w:rsidRDefault="00432B30" w:rsidP="00432B30">
      <w:pPr>
        <w:rPr>
          <w:b/>
          <w:sz w:val="28"/>
          <w:szCs w:val="28"/>
        </w:rPr>
      </w:pPr>
      <w:r w:rsidRPr="00432B30">
        <w:rPr>
          <w:b/>
          <w:sz w:val="28"/>
          <w:szCs w:val="28"/>
        </w:rPr>
        <w:t xml:space="preserve">     М60   Миленькина, Софья Григорьевна. </w:t>
      </w:r>
    </w:p>
    <w:p w:rsidR="00432B30" w:rsidRPr="00432B30" w:rsidRDefault="00432B30" w:rsidP="00432B30">
      <w:pPr>
        <w:rPr>
          <w:sz w:val="28"/>
          <w:szCs w:val="28"/>
        </w:rPr>
      </w:pPr>
      <w:r w:rsidRPr="00432B30">
        <w:rPr>
          <w:sz w:val="28"/>
          <w:szCs w:val="28"/>
        </w:rPr>
        <w:t>Десятилетний опыт клинического применения тромболитического препарата пуролаза при инфаркте миокарда : автореферат дис. ... кандидата медицинских наук : 3.1.20. / [Место защиты: ФГБУ «Национальный медицинский исследовательский центр кардиологии имени академика Е.И. Чазова» Министерства здравоохранения Российской Федерации ; Диссовет 21.1.029.02 (21.1.029.02)]. / Софья Григорьевна Миленькина. - М, 2024. - 24с. БИБЛИОГРАФ. С.22-23</w:t>
      </w:r>
    </w:p>
    <w:p w:rsidR="00432B30" w:rsidRPr="00432B30" w:rsidRDefault="00432B30" w:rsidP="00432B30">
      <w:pPr>
        <w:rPr>
          <w:b/>
          <w:sz w:val="28"/>
          <w:szCs w:val="28"/>
        </w:rPr>
      </w:pPr>
      <w:r w:rsidRPr="00432B30">
        <w:rPr>
          <w:b/>
          <w:sz w:val="28"/>
          <w:szCs w:val="28"/>
        </w:rPr>
        <w:t>5.  А-2557</w:t>
      </w:r>
    </w:p>
    <w:p w:rsidR="00432B30" w:rsidRPr="00432B30" w:rsidRDefault="00432B30" w:rsidP="00432B30">
      <w:pPr>
        <w:rPr>
          <w:b/>
          <w:sz w:val="28"/>
          <w:szCs w:val="28"/>
        </w:rPr>
      </w:pPr>
      <w:r w:rsidRPr="00432B30">
        <w:rPr>
          <w:b/>
          <w:sz w:val="28"/>
          <w:szCs w:val="28"/>
        </w:rPr>
        <w:t xml:space="preserve">      М90   Мукарамов,  Изатилло Румониддинович.. </w:t>
      </w:r>
    </w:p>
    <w:p w:rsidR="00432B30" w:rsidRPr="00432B30" w:rsidRDefault="00432B30" w:rsidP="00432B30">
      <w:pPr>
        <w:rPr>
          <w:sz w:val="28"/>
          <w:szCs w:val="28"/>
        </w:rPr>
      </w:pPr>
      <w:r w:rsidRPr="00432B30">
        <w:rPr>
          <w:sz w:val="28"/>
          <w:szCs w:val="28"/>
        </w:rPr>
        <w:t xml:space="preserve">Постинфарктная сердечная недостаточность : факторы риска, течение и прогноз : автореферат дис. ... кандидата медицинских наук : 3.1.20.  [Место защиты: ФГБНУ «Научно-исследовательский институт комплексных проблем сердечно-сосудистых заболеваний» ; Диссовет 24.1.175.01 (Д 001.057.02)]./  </w:t>
      </w:r>
      <w:r w:rsidRPr="00432B30">
        <w:rPr>
          <w:sz w:val="28"/>
          <w:szCs w:val="28"/>
        </w:rPr>
        <w:lastRenderedPageBreak/>
        <w:t>Изатилло Румониддинович. Мукарамов. - Новосибирск, 2024. - 27с. Библиограф. С. 25-27</w:t>
      </w:r>
    </w:p>
    <w:p w:rsidR="00432B30" w:rsidRPr="00432B30" w:rsidRDefault="00432B30" w:rsidP="00432B30">
      <w:pPr>
        <w:rPr>
          <w:b/>
          <w:sz w:val="28"/>
          <w:szCs w:val="28"/>
        </w:rPr>
      </w:pPr>
      <w:r w:rsidRPr="00432B30">
        <w:rPr>
          <w:b/>
          <w:sz w:val="28"/>
          <w:szCs w:val="28"/>
        </w:rPr>
        <w:t>6.   А-2558</w:t>
      </w:r>
    </w:p>
    <w:p w:rsidR="00432B30" w:rsidRPr="00432B30" w:rsidRDefault="00432B30" w:rsidP="00432B30">
      <w:pPr>
        <w:rPr>
          <w:b/>
          <w:sz w:val="28"/>
          <w:szCs w:val="28"/>
        </w:rPr>
      </w:pPr>
      <w:r w:rsidRPr="00432B30">
        <w:rPr>
          <w:b/>
          <w:sz w:val="28"/>
          <w:szCs w:val="28"/>
        </w:rPr>
        <w:t xml:space="preserve">       Х29    Хачиров, Марат Рашидович. </w:t>
      </w:r>
    </w:p>
    <w:p w:rsidR="00432B30" w:rsidRPr="00432B30" w:rsidRDefault="00432B30" w:rsidP="00432B30">
      <w:pPr>
        <w:rPr>
          <w:sz w:val="28"/>
          <w:szCs w:val="28"/>
        </w:rPr>
      </w:pPr>
      <w:r w:rsidRPr="00432B30">
        <w:rPr>
          <w:sz w:val="28"/>
          <w:szCs w:val="28"/>
        </w:rPr>
        <w:t>Радиочастотная катетерная аблация желудочковых тахикардий у пациентов с систолической дисфункцией миокарда левого желудочка : автореферат дис. ... кандидата медицинских наук : 3.1.20. ; 3.1.15. / Хачиров Марат Рашидович; [Место защиты: ФГБУ «Национальный медицинский исследовательский центр кардиологии имени академика Е.И. Чазова» Министерства здравоохранения Российской Федерации ; Диссовет 21.1.029.02 (21.1.029.02)]. / Марат Рашидович Хачиров. - М, 2024. - 24с. Библиограф. С.24.</w:t>
      </w:r>
    </w:p>
    <w:p w:rsidR="00432B30" w:rsidRDefault="00432B30" w:rsidP="00611413">
      <w:pPr>
        <w:rPr>
          <w:b/>
          <w:sz w:val="28"/>
          <w:szCs w:val="28"/>
        </w:rPr>
      </w:pPr>
    </w:p>
    <w:p w:rsidR="00611413" w:rsidRDefault="00AE57A4" w:rsidP="00611413">
      <w:pPr>
        <w:rPr>
          <w:b/>
          <w:sz w:val="28"/>
          <w:szCs w:val="28"/>
        </w:rPr>
      </w:pPr>
      <w:r>
        <w:rPr>
          <w:b/>
          <w:sz w:val="28"/>
          <w:szCs w:val="28"/>
        </w:rPr>
        <w:t>09.04.2024</w:t>
      </w:r>
      <w:r w:rsidR="00611413" w:rsidRPr="00611413">
        <w:rPr>
          <w:b/>
          <w:sz w:val="28"/>
          <w:szCs w:val="28"/>
        </w:rPr>
        <w:t xml:space="preserve">                                      </w:t>
      </w:r>
    </w:p>
    <w:p w:rsidR="00AE57A4" w:rsidRPr="00AE57A4" w:rsidRDefault="00AE57A4" w:rsidP="00AE57A4">
      <w:pPr>
        <w:rPr>
          <w:b/>
          <w:sz w:val="28"/>
          <w:szCs w:val="28"/>
        </w:rPr>
      </w:pPr>
      <w:r w:rsidRPr="00AE57A4">
        <w:rPr>
          <w:b/>
          <w:sz w:val="28"/>
          <w:szCs w:val="28"/>
        </w:rPr>
        <w:t>ОБЬЯВЛЕНИЕ !</w:t>
      </w:r>
    </w:p>
    <w:p w:rsidR="00AE57A4" w:rsidRPr="00AE57A4" w:rsidRDefault="00AE57A4" w:rsidP="00AE57A4">
      <w:pPr>
        <w:rPr>
          <w:b/>
          <w:sz w:val="28"/>
          <w:szCs w:val="28"/>
        </w:rPr>
      </w:pPr>
    </w:p>
    <w:p w:rsidR="00AE57A4" w:rsidRPr="00AE57A4" w:rsidRDefault="00AE57A4" w:rsidP="00AE57A4">
      <w:pPr>
        <w:rPr>
          <w:sz w:val="28"/>
          <w:szCs w:val="28"/>
        </w:rPr>
      </w:pPr>
      <w:r w:rsidRPr="00AE57A4">
        <w:rPr>
          <w:sz w:val="28"/>
          <w:szCs w:val="28"/>
        </w:rPr>
        <w:t>ГПНТБ СО РАН до 30 апреля 2024 г. предлагает воспользоваться тестовым доступом к полнотекстовой коллекции книг и журналов Jaypee Professorial collection.</w:t>
      </w:r>
    </w:p>
    <w:p w:rsidR="00AE57A4" w:rsidRPr="00AE57A4" w:rsidRDefault="00AE57A4" w:rsidP="00AE57A4">
      <w:pPr>
        <w:rPr>
          <w:sz w:val="28"/>
          <w:szCs w:val="28"/>
        </w:rPr>
      </w:pPr>
      <w:r w:rsidRPr="00AE57A4">
        <w:rPr>
          <w:sz w:val="28"/>
          <w:szCs w:val="28"/>
        </w:rPr>
        <w:t xml:space="preserve">             Платформа JaypeeDigital – проект индийского издательства Jaypee Brothers Medical Publishers, являющегося дочерней компанией издательского дома Jaypee Brothers. Издательство сотрудничает с крупными учеными, специалистами и поставщиками медицинской информации  со всего мира.</w:t>
      </w:r>
    </w:p>
    <w:p w:rsidR="00AE57A4" w:rsidRPr="00AE57A4" w:rsidRDefault="00AE57A4" w:rsidP="00AE57A4">
      <w:pPr>
        <w:rPr>
          <w:sz w:val="28"/>
          <w:szCs w:val="28"/>
        </w:rPr>
      </w:pPr>
      <w:r w:rsidRPr="00AE57A4">
        <w:rPr>
          <w:sz w:val="28"/>
          <w:szCs w:val="28"/>
        </w:rPr>
        <w:t xml:space="preserve">            Коллекция включает более 1200 монографий, сборников тематических исследований, ежегодников и специализированных текстов по конкретным заболеваниям, охватывающих различные медицинские специальности - кардиология, анестезиология, лечение диабета, акушерство и гинекология, дерматология, офтальмология и многое другое. В состав коллекции также входят 32 специализированных медицинских журнала.</w:t>
      </w:r>
    </w:p>
    <w:p w:rsidR="00AE57A4" w:rsidRPr="00AE57A4" w:rsidRDefault="00AE57A4" w:rsidP="00AE57A4">
      <w:pPr>
        <w:rPr>
          <w:sz w:val="28"/>
          <w:szCs w:val="28"/>
        </w:rPr>
      </w:pPr>
      <w:r w:rsidRPr="00AE57A4">
        <w:rPr>
          <w:sz w:val="28"/>
          <w:szCs w:val="28"/>
        </w:rPr>
        <w:t>Глубина доступа:</w:t>
      </w:r>
    </w:p>
    <w:p w:rsidR="00AE57A4" w:rsidRPr="00AE57A4" w:rsidRDefault="00AE57A4" w:rsidP="00AE57A4">
      <w:pPr>
        <w:rPr>
          <w:sz w:val="28"/>
          <w:szCs w:val="28"/>
        </w:rPr>
      </w:pPr>
      <w:r w:rsidRPr="00AE57A4">
        <w:rPr>
          <w:sz w:val="28"/>
          <w:szCs w:val="28"/>
        </w:rPr>
        <w:t>Книги: 2010-2024 гг.; журналы: 2014-2024 гг.</w:t>
      </w:r>
    </w:p>
    <w:p w:rsidR="00AE57A4" w:rsidRPr="00AE57A4" w:rsidRDefault="00AE57A4" w:rsidP="00AE57A4">
      <w:pPr>
        <w:rPr>
          <w:sz w:val="28"/>
          <w:szCs w:val="28"/>
        </w:rPr>
      </w:pPr>
      <w:r w:rsidRPr="00AE57A4">
        <w:rPr>
          <w:sz w:val="28"/>
          <w:szCs w:val="28"/>
        </w:rPr>
        <w:t>Поработать с ресурсом можно в удаленном режиме. Пароль для удаленного доступа</w:t>
      </w:r>
      <w:r w:rsidRPr="00AE57A4">
        <w:rPr>
          <w:b/>
          <w:sz w:val="28"/>
          <w:szCs w:val="28"/>
        </w:rPr>
        <w:t xml:space="preserve"> </w:t>
      </w:r>
      <w:r w:rsidRPr="00AE57A4">
        <w:rPr>
          <w:sz w:val="28"/>
          <w:szCs w:val="28"/>
        </w:rPr>
        <w:t xml:space="preserve">запрашивайте по электронной почте:  narr@spsl.nsc.ru. </w:t>
      </w:r>
    </w:p>
    <w:p w:rsidR="00AE57A4" w:rsidRPr="00AE57A4" w:rsidRDefault="00AE57A4" w:rsidP="00AE57A4">
      <w:pPr>
        <w:rPr>
          <w:sz w:val="28"/>
          <w:szCs w:val="28"/>
        </w:rPr>
      </w:pPr>
      <w:r w:rsidRPr="00AE57A4">
        <w:rPr>
          <w:sz w:val="28"/>
          <w:szCs w:val="28"/>
        </w:rPr>
        <w:lastRenderedPageBreak/>
        <w:t xml:space="preserve">Напоминаем, что удаленный доступ предоставляется только зарегистрированным читателям. </w:t>
      </w:r>
    </w:p>
    <w:p w:rsidR="00AE57A4" w:rsidRPr="00AE57A4" w:rsidRDefault="00AE57A4" w:rsidP="00AE57A4">
      <w:pPr>
        <w:rPr>
          <w:sz w:val="28"/>
          <w:szCs w:val="28"/>
        </w:rPr>
      </w:pPr>
      <w:r w:rsidRPr="00AE57A4">
        <w:rPr>
          <w:sz w:val="28"/>
          <w:szCs w:val="28"/>
        </w:rPr>
        <w:t>Если вы еще не читатель нашей библиотеки, регистрируйтесь онлайн   http://webirbis.spsl.nsc.ru/irbis64r_01/cgi/cgiirbis_64.exe?C21COM=F&amp;P21DBN=IBIS&amp;I21DBN=IBIS_RECONLINE&amp;Z21ID=842371182</w:t>
      </w:r>
    </w:p>
    <w:p w:rsidR="00AE57A4" w:rsidRDefault="00AE57A4" w:rsidP="00AE57A4">
      <w:pPr>
        <w:rPr>
          <w:sz w:val="28"/>
          <w:szCs w:val="28"/>
        </w:rPr>
      </w:pPr>
      <w:r w:rsidRPr="00AE57A4">
        <w:rPr>
          <w:sz w:val="28"/>
          <w:szCs w:val="28"/>
        </w:rPr>
        <w:t>Ознакомиться со всеми услугами и ресурсами, которые доступны читателям ГПНТБ СО РАН удаленно, можно на нашем сайте в Библиотеке из дома.</w:t>
      </w:r>
    </w:p>
    <w:p w:rsidR="00AE57A4" w:rsidRDefault="00AE57A4" w:rsidP="00AE57A4">
      <w:pPr>
        <w:rPr>
          <w:sz w:val="28"/>
          <w:szCs w:val="28"/>
        </w:rPr>
      </w:pPr>
    </w:p>
    <w:p w:rsidR="00611413" w:rsidRPr="00AE57A4" w:rsidRDefault="0082502A" w:rsidP="00AE57A4">
      <w:pPr>
        <w:rPr>
          <w:b/>
          <w:sz w:val="28"/>
          <w:szCs w:val="28"/>
        </w:rPr>
      </w:pPr>
      <w:r w:rsidRPr="00AE57A4">
        <w:rPr>
          <w:b/>
          <w:sz w:val="28"/>
          <w:szCs w:val="28"/>
        </w:rPr>
        <w:t>01.04.2024</w:t>
      </w:r>
    </w:p>
    <w:p w:rsidR="00611413" w:rsidRDefault="00611413" w:rsidP="001A3BB7">
      <w:pPr>
        <w:rPr>
          <w:b/>
          <w:sz w:val="28"/>
          <w:szCs w:val="28"/>
        </w:rPr>
      </w:pPr>
    </w:p>
    <w:p w:rsidR="0082502A" w:rsidRPr="009C2F8A" w:rsidRDefault="0082502A" w:rsidP="0082502A">
      <w:pPr>
        <w:rPr>
          <w:b/>
          <w:sz w:val="28"/>
          <w:szCs w:val="28"/>
        </w:rPr>
      </w:pPr>
      <w:r w:rsidRPr="009C2F8A">
        <w:rPr>
          <w:b/>
          <w:sz w:val="28"/>
          <w:szCs w:val="28"/>
        </w:rPr>
        <w:t>Наши публикации 2024г. :</w:t>
      </w:r>
    </w:p>
    <w:p w:rsidR="0082502A" w:rsidRDefault="009C2F8A" w:rsidP="0082502A">
      <w:r w:rsidRPr="009C2F8A">
        <w:rPr>
          <w:b/>
          <w:sz w:val="28"/>
          <w:szCs w:val="28"/>
        </w:rPr>
        <w:t xml:space="preserve">1. </w:t>
      </w:r>
      <w:r w:rsidR="0082502A" w:rsidRPr="009C2F8A">
        <w:rPr>
          <w:b/>
          <w:sz w:val="28"/>
          <w:szCs w:val="28"/>
        </w:rPr>
        <w:t>Петелина Т.И.</w:t>
      </w:r>
      <w:r w:rsidR="0082502A">
        <w:t xml:space="preserve"> ДИНАМИКА ЛАБОРАТОРНЫХ ПАРАМЕТРОВ У ПАЦИЕНТОВ С АРТЕРИАЛЬНОЙ ГИПЕРТОНИЕЙ, ПЕРЕНЕСШИХ COVID- 19-АССОЦИИРОВАННУЮ ПНЕВМОНИЮ /Петелина Т.И., Гаранина В.Д., Авдеева К.С., Валеева Л.Л., Жмуров Д.В., Жмуров В.А., Гапон Л.И., Капустина А.А.//КЛИНИЧЕСКАЯ ЛАБОРАТОРНАЯ ДИАГНОСТИКА.- 2024.- N4. С.108-116</w:t>
      </w:r>
    </w:p>
    <w:p w:rsidR="009C2F8A" w:rsidRDefault="009C2F8A" w:rsidP="009C2F8A">
      <w:r w:rsidRPr="009C2F8A">
        <w:rPr>
          <w:b/>
          <w:sz w:val="28"/>
          <w:szCs w:val="28"/>
        </w:rPr>
        <w:t>2. Широков Н.Е.</w:t>
      </w:r>
      <w:r>
        <w:t xml:space="preserve"> Динамика бивентрикулярной контрактильной функции в зависимости от вариантов поражения левого желудочка у пациентов через 1 год после COVID-19 пневмонии/</w:t>
      </w:r>
      <w:r w:rsidRPr="009C2F8A">
        <w:t xml:space="preserve"> Широков Н.Е., Ярославская Е.И., Криночкин Д.В., Осокина Н.А., Горбатенко Е.А., Коровина И.О., Мигачева А.В.</w:t>
      </w:r>
      <w:r>
        <w:t xml:space="preserve"> //Российский кардиологический журнал. 2024;29(2):5513.</w:t>
      </w:r>
    </w:p>
    <w:p w:rsidR="009C2F8A" w:rsidRDefault="009C2F8A" w:rsidP="00C40BD9">
      <w:pPr>
        <w:tabs>
          <w:tab w:val="left" w:pos="5850"/>
        </w:tabs>
      </w:pPr>
      <w:r>
        <w:t xml:space="preserve"> doi: 10.15829/1560-4071-2024-5513. EDN WUMIZV</w:t>
      </w:r>
      <w:r w:rsidR="00C40BD9">
        <w:tab/>
      </w:r>
    </w:p>
    <w:p w:rsidR="0082502A" w:rsidRDefault="0082502A" w:rsidP="0082502A"/>
    <w:p w:rsidR="0082502A" w:rsidRPr="009C2F8A" w:rsidRDefault="0082502A" w:rsidP="0082502A">
      <w:pPr>
        <w:rPr>
          <w:b/>
          <w:sz w:val="28"/>
          <w:szCs w:val="28"/>
        </w:rPr>
      </w:pPr>
      <w:r w:rsidRPr="009C2F8A">
        <w:rPr>
          <w:b/>
          <w:sz w:val="28"/>
          <w:szCs w:val="28"/>
        </w:rPr>
        <w:t>Анонс:</w:t>
      </w:r>
    </w:p>
    <w:p w:rsidR="0082502A" w:rsidRDefault="0082502A" w:rsidP="0082502A">
      <w:r>
        <w:t xml:space="preserve">                       ИНФОРМАЦИОННОЕ ПИСЬМО О МЕЖРЕГИОНАЛЬНОЙ МЕЖДИСЦИПЛИНАРНОЙ НАУЧНО-ПРАКТИЧЕСКОЙ                        КОНФЕРЕНЦИИ «СОВРЕМЕННЫЕ ПОДХОДЫ К ПРОФИЛАКТИКЕ СЕРДЕЧНО-СОСУДИСТЫХ ЗАБОЛЕВАНИЙ», Г.                         НОВОСИБИРСК, 3-4 ОКТЯБРЯ 2024 ГОДА В РАМКАХ ФОРУМА «СИБИРСКИЕ ДНИ КАРДИОЛОГИИ» //</w:t>
      </w:r>
    </w:p>
    <w:p w:rsidR="0082502A" w:rsidRPr="00C40BD9" w:rsidRDefault="0082502A" w:rsidP="0082502A">
      <w:pPr>
        <w:rPr>
          <w:lang w:val="en-US"/>
        </w:rPr>
      </w:pPr>
      <w:r>
        <w:t xml:space="preserve">                        АТЕРОСКЛЕРОЗ.-  </w:t>
      </w:r>
      <w:r w:rsidRPr="00432B30">
        <w:rPr>
          <w:lang w:val="en-US"/>
        </w:rPr>
        <w:t xml:space="preserve">2024.- </w:t>
      </w:r>
      <w:r w:rsidRPr="00C40BD9">
        <w:rPr>
          <w:lang w:val="en-US"/>
        </w:rPr>
        <w:t>N1. https://www.elibrary.ru/contents.asp?titleid=32285</w:t>
      </w:r>
    </w:p>
    <w:p w:rsidR="0082502A" w:rsidRPr="00C40BD9" w:rsidRDefault="0082502A" w:rsidP="0082502A">
      <w:pPr>
        <w:rPr>
          <w:lang w:val="en-US"/>
        </w:rPr>
      </w:pPr>
    </w:p>
    <w:p w:rsidR="0082502A" w:rsidRPr="006328B8" w:rsidRDefault="0082502A" w:rsidP="0082502A">
      <w:pPr>
        <w:rPr>
          <w:b/>
          <w:sz w:val="28"/>
          <w:szCs w:val="28"/>
        </w:rPr>
      </w:pPr>
      <w:r w:rsidRPr="006328B8">
        <w:rPr>
          <w:b/>
          <w:sz w:val="28"/>
          <w:szCs w:val="28"/>
        </w:rPr>
        <w:t xml:space="preserve">Клинические рекомендации: </w:t>
      </w:r>
    </w:p>
    <w:p w:rsidR="0082502A" w:rsidRDefault="0082502A" w:rsidP="0082502A"/>
    <w:p w:rsidR="0082502A" w:rsidRDefault="0082502A" w:rsidP="0082502A">
      <w:r>
        <w:t>1.  РУКОВОДСТВО ESC 2023 ГОДА ПО ВЕДЕНИЮ ПАЦИЕНТОВ С КАРДИОМИОПАТИЯМИ // АТЕРОСКЛЕРОЗ.- 2024.- N1.</w:t>
      </w:r>
      <w:r>
        <w:tab/>
        <w:t>С. 55-66   https://www.elibrary.ru/item.asp?id=63493118</w:t>
      </w:r>
    </w:p>
    <w:p w:rsidR="0082502A" w:rsidRDefault="0082502A" w:rsidP="0082502A">
      <w:r>
        <w:t>2. РУКОВОДСТВО ESC 2023 ГОДА ПО ВЕДЕНИЮ ПАЦИЕНТОВ С ЭНДОКАРДИТОМ //</w:t>
      </w:r>
      <w:r>
        <w:tab/>
        <w:t>АТЕРОСКЛЕРОЗ.- 2024.- N1. 67-80 https://www.elibrary.ru/item.asp?id=63493121</w:t>
      </w:r>
    </w:p>
    <w:p w:rsidR="0082502A" w:rsidRDefault="0082502A" w:rsidP="0082502A"/>
    <w:p w:rsidR="0082502A" w:rsidRPr="006328B8" w:rsidRDefault="0082502A" w:rsidP="0082502A">
      <w:pPr>
        <w:rPr>
          <w:b/>
          <w:sz w:val="28"/>
          <w:szCs w:val="28"/>
        </w:rPr>
      </w:pPr>
      <w:r w:rsidRPr="006328B8">
        <w:rPr>
          <w:b/>
          <w:sz w:val="28"/>
          <w:szCs w:val="28"/>
        </w:rPr>
        <w:lastRenderedPageBreak/>
        <w:t xml:space="preserve">Периодические издания: </w:t>
      </w:r>
    </w:p>
    <w:p w:rsidR="0082502A" w:rsidRDefault="0082502A" w:rsidP="0082502A"/>
    <w:p w:rsidR="0082502A" w:rsidRPr="006328B8" w:rsidRDefault="0082502A" w:rsidP="0082502A">
      <w:pPr>
        <w:rPr>
          <w:lang w:val="en-US"/>
        </w:rPr>
      </w:pPr>
      <w:r>
        <w:t>1.</w:t>
      </w:r>
      <w:r>
        <w:tab/>
        <w:t xml:space="preserve"> АТЕРОСКЛЕРОЗ.- </w:t>
      </w:r>
      <w:r w:rsidRPr="006328B8">
        <w:rPr>
          <w:lang w:val="en-US"/>
        </w:rPr>
        <w:t xml:space="preserve">2024.- </w:t>
      </w:r>
      <w:r w:rsidRPr="00432B30">
        <w:rPr>
          <w:lang w:val="en-US"/>
        </w:rPr>
        <w:t>N</w:t>
      </w:r>
      <w:r w:rsidRPr="006328B8">
        <w:rPr>
          <w:lang w:val="en-US"/>
        </w:rPr>
        <w:t xml:space="preserve">1. </w:t>
      </w:r>
      <w:r w:rsidRPr="00432B30">
        <w:rPr>
          <w:lang w:val="en-US"/>
        </w:rPr>
        <w:t>https</w:t>
      </w:r>
      <w:r w:rsidRPr="006328B8">
        <w:rPr>
          <w:lang w:val="en-US"/>
        </w:rPr>
        <w:t>://</w:t>
      </w:r>
      <w:r w:rsidRPr="00432B30">
        <w:rPr>
          <w:lang w:val="en-US"/>
        </w:rPr>
        <w:t>www</w:t>
      </w:r>
      <w:r w:rsidRPr="006328B8">
        <w:rPr>
          <w:lang w:val="en-US"/>
        </w:rPr>
        <w:t>.</w:t>
      </w:r>
      <w:r w:rsidRPr="00432B30">
        <w:rPr>
          <w:lang w:val="en-US"/>
        </w:rPr>
        <w:t>elibrary</w:t>
      </w:r>
      <w:r w:rsidRPr="006328B8">
        <w:rPr>
          <w:lang w:val="en-US"/>
        </w:rPr>
        <w:t>.</w:t>
      </w:r>
      <w:r w:rsidRPr="00432B30">
        <w:rPr>
          <w:lang w:val="en-US"/>
        </w:rPr>
        <w:t>ru</w:t>
      </w:r>
      <w:r w:rsidRPr="006328B8">
        <w:rPr>
          <w:lang w:val="en-US"/>
        </w:rPr>
        <w:t>/</w:t>
      </w:r>
      <w:r w:rsidRPr="00432B30">
        <w:rPr>
          <w:lang w:val="en-US"/>
        </w:rPr>
        <w:t>contents</w:t>
      </w:r>
      <w:r w:rsidRPr="006328B8">
        <w:rPr>
          <w:lang w:val="en-US"/>
        </w:rPr>
        <w:t>.</w:t>
      </w:r>
      <w:r w:rsidRPr="00432B30">
        <w:rPr>
          <w:lang w:val="en-US"/>
        </w:rPr>
        <w:t>asp</w:t>
      </w:r>
      <w:r w:rsidRPr="006328B8">
        <w:rPr>
          <w:lang w:val="en-US"/>
        </w:rPr>
        <w:t>?</w:t>
      </w:r>
      <w:r w:rsidRPr="00432B30">
        <w:rPr>
          <w:lang w:val="en-US"/>
        </w:rPr>
        <w:t>titleid</w:t>
      </w:r>
      <w:r w:rsidRPr="006328B8">
        <w:rPr>
          <w:lang w:val="en-US"/>
        </w:rPr>
        <w:t>=32285</w:t>
      </w:r>
    </w:p>
    <w:p w:rsidR="0082502A" w:rsidRDefault="0082502A" w:rsidP="0082502A">
      <w:r>
        <w:t xml:space="preserve">- ВКЛАД ПЕРЕНЕСЕННОЙ НОВОЙ КОРОНАВИРУСНОЙ ИНФЕКЦИИ В РАЗВИТИЕ СЕРДЕЧНО-СОСУДИСТЫХ      </w:t>
      </w:r>
    </w:p>
    <w:p w:rsidR="0082502A" w:rsidRDefault="0082502A" w:rsidP="0082502A">
      <w:r>
        <w:t xml:space="preserve">  ЗАБОЛЕВАНИЙ (СИСТЕМАТИЧЕСКИЙ ОБЗОР)\Апарцева Н. Е., Худякова А. Д.// АТЕРОСКЛЕРОЗ.- 2024.- N1.</w:t>
      </w:r>
    </w:p>
    <w:p w:rsidR="0082502A" w:rsidRDefault="0082502A" w:rsidP="0082502A">
      <w:r>
        <w:t xml:space="preserve">  https://www.elibrary.ru/item.asp?id=63493115</w:t>
      </w:r>
      <w:bookmarkStart w:id="0" w:name="_GoBack"/>
      <w:bookmarkEnd w:id="0"/>
    </w:p>
    <w:p w:rsidR="0082502A" w:rsidRDefault="0082502A" w:rsidP="0082502A"/>
    <w:p w:rsidR="0082502A" w:rsidRPr="006328B8" w:rsidRDefault="0082502A" w:rsidP="0082502A">
      <w:r>
        <w:t>2.</w:t>
      </w:r>
      <w:r>
        <w:tab/>
        <w:t xml:space="preserve">  КЛИНИЧЕСКАЯ ЛАБОРАТОРНАЯ ДИАГНОСТИКА.- </w:t>
      </w:r>
      <w:r w:rsidRPr="006328B8">
        <w:t xml:space="preserve">2024.- </w:t>
      </w:r>
      <w:r w:rsidRPr="0082502A">
        <w:rPr>
          <w:lang w:val="en-US"/>
        </w:rPr>
        <w:t>N</w:t>
      </w:r>
      <w:r w:rsidRPr="006328B8">
        <w:t xml:space="preserve">4. </w:t>
      </w:r>
      <w:r w:rsidRPr="0082502A">
        <w:rPr>
          <w:lang w:val="en-US"/>
        </w:rPr>
        <w:t>https</w:t>
      </w:r>
      <w:r w:rsidRPr="006328B8">
        <w:t>://</w:t>
      </w:r>
      <w:r w:rsidRPr="0082502A">
        <w:rPr>
          <w:lang w:val="en-US"/>
        </w:rPr>
        <w:t>www</w:t>
      </w:r>
      <w:r w:rsidRPr="006328B8">
        <w:t>.</w:t>
      </w:r>
      <w:r w:rsidRPr="0082502A">
        <w:rPr>
          <w:lang w:val="en-US"/>
        </w:rPr>
        <w:t>elibrary</w:t>
      </w:r>
      <w:r w:rsidRPr="006328B8">
        <w:t>.</w:t>
      </w:r>
      <w:r w:rsidRPr="0082502A">
        <w:rPr>
          <w:lang w:val="en-US"/>
        </w:rPr>
        <w:t>ru</w:t>
      </w:r>
      <w:r w:rsidRPr="006328B8">
        <w:t>/</w:t>
      </w:r>
      <w:r w:rsidRPr="0082502A">
        <w:rPr>
          <w:lang w:val="en-US"/>
        </w:rPr>
        <w:t>contents</w:t>
      </w:r>
      <w:r w:rsidRPr="006328B8">
        <w:t>.</w:t>
      </w:r>
      <w:r w:rsidRPr="0082502A">
        <w:rPr>
          <w:lang w:val="en-US"/>
        </w:rPr>
        <w:t>asp</w:t>
      </w:r>
      <w:r w:rsidRPr="006328B8">
        <w:t>?</w:t>
      </w:r>
      <w:r w:rsidRPr="0082502A">
        <w:rPr>
          <w:lang w:val="en-US"/>
        </w:rPr>
        <w:t>titleid</w:t>
      </w:r>
      <w:r w:rsidRPr="006328B8">
        <w:t>=7849</w:t>
      </w:r>
    </w:p>
    <w:p w:rsidR="0082502A" w:rsidRDefault="0082502A" w:rsidP="0082502A">
      <w:r>
        <w:t>- МИКРОБИОМ КРОВИ КЛИНИЧЕСКИ ЗДОРОВОГО ЧЕЛОВЕКА - МИФ ИЛИ РЕАЛЬНОСТЬ? (ОБЗОР ЛИТЕРАТУРЫ)</w:t>
      </w:r>
    </w:p>
    <w:p w:rsidR="0082502A" w:rsidRDefault="0082502A" w:rsidP="0082502A">
      <w:r>
        <w:t xml:space="preserve">                        Каргальцева Н.М., Миронов А.Ю., Борисова О.Ю., Кочеровец В.И., Карпова Е.И., Данищук О.И., Козырева       </w:t>
      </w:r>
    </w:p>
    <w:p w:rsidR="0082502A" w:rsidRDefault="0082502A" w:rsidP="0082502A">
      <w:r>
        <w:t xml:space="preserve">                        М.В.// КЛИНИЧЕСКАЯ ЛАБОРАТОРНАЯ ДИАГНОСТИКА.- 2024.- N4.- С. 142-149</w:t>
      </w:r>
      <w:r>
        <w:tab/>
      </w:r>
    </w:p>
    <w:p w:rsidR="0082502A" w:rsidRDefault="0082502A" w:rsidP="0082502A">
      <w:r>
        <w:t xml:space="preserve">                        https://www.elibrary.ru/item.asp?id=64227687</w:t>
      </w:r>
    </w:p>
    <w:p w:rsidR="0082502A" w:rsidRDefault="0082502A" w:rsidP="0082502A"/>
    <w:p w:rsidR="0082502A" w:rsidRPr="006328B8" w:rsidRDefault="0082502A" w:rsidP="0082502A">
      <w:r>
        <w:t>3.</w:t>
      </w:r>
      <w:r>
        <w:tab/>
        <w:t xml:space="preserve">   ВЕСТНИК СОВРЕМЕННОЙ КЛИНИЧЕСКОЙ МЕДИЦИНЫ.- </w:t>
      </w:r>
      <w:r w:rsidRPr="006328B8">
        <w:t xml:space="preserve">2023.- </w:t>
      </w:r>
      <w:r w:rsidRPr="0082502A">
        <w:rPr>
          <w:lang w:val="en-US"/>
        </w:rPr>
        <w:t>N</w:t>
      </w:r>
      <w:r w:rsidRPr="006328B8">
        <w:t xml:space="preserve">6. </w:t>
      </w:r>
      <w:r w:rsidRPr="0082502A">
        <w:rPr>
          <w:lang w:val="en-US"/>
        </w:rPr>
        <w:t>https</w:t>
      </w:r>
      <w:r w:rsidRPr="006328B8">
        <w:t>://</w:t>
      </w:r>
      <w:r w:rsidRPr="0082502A">
        <w:rPr>
          <w:lang w:val="en-US"/>
        </w:rPr>
        <w:t>www</w:t>
      </w:r>
      <w:r w:rsidRPr="006328B8">
        <w:t>.</w:t>
      </w:r>
      <w:r w:rsidRPr="0082502A">
        <w:rPr>
          <w:lang w:val="en-US"/>
        </w:rPr>
        <w:t>elibrary</w:t>
      </w:r>
      <w:r w:rsidRPr="006328B8">
        <w:t>.</w:t>
      </w:r>
      <w:r w:rsidRPr="0082502A">
        <w:rPr>
          <w:lang w:val="en-US"/>
        </w:rPr>
        <w:t>ru</w:t>
      </w:r>
      <w:r w:rsidRPr="006328B8">
        <w:t>/</w:t>
      </w:r>
      <w:r w:rsidRPr="0082502A">
        <w:rPr>
          <w:lang w:val="en-US"/>
        </w:rPr>
        <w:t>title</w:t>
      </w:r>
      <w:r w:rsidRPr="006328B8">
        <w:t>_</w:t>
      </w:r>
      <w:r w:rsidRPr="0082502A">
        <w:rPr>
          <w:lang w:val="en-US"/>
        </w:rPr>
        <w:t>about</w:t>
      </w:r>
      <w:r w:rsidRPr="006328B8">
        <w:t>_</w:t>
      </w:r>
      <w:r w:rsidRPr="0082502A">
        <w:rPr>
          <w:lang w:val="en-US"/>
        </w:rPr>
        <w:t>new</w:t>
      </w:r>
      <w:r w:rsidRPr="006328B8">
        <w:t>.</w:t>
      </w:r>
      <w:r w:rsidRPr="0082502A">
        <w:rPr>
          <w:lang w:val="en-US"/>
        </w:rPr>
        <w:t>asp</w:t>
      </w:r>
      <w:r w:rsidRPr="006328B8">
        <w:t>?</w:t>
      </w:r>
      <w:r w:rsidRPr="0082502A">
        <w:rPr>
          <w:lang w:val="en-US"/>
        </w:rPr>
        <w:t>id</w:t>
      </w:r>
      <w:r w:rsidRPr="006328B8">
        <w:t>=27925</w:t>
      </w:r>
    </w:p>
    <w:p w:rsidR="0082502A" w:rsidRDefault="0082502A" w:rsidP="0082502A">
      <w:r>
        <w:t>-  Гумарова Л.Ш., Бодрова Р.А., Горелкин И.В. и др. Эффективность индивидуально разработанного плана физической реабилитации у пациентов после острого коронарного синдрома на стационарном этапе реабилитации // Вестник современной клинической медицины. – 2023. – Т.16. вып.6. – С. 25-30.</w:t>
      </w:r>
    </w:p>
    <w:p w:rsidR="0082502A" w:rsidRDefault="0082502A" w:rsidP="0082502A">
      <w:r>
        <w:t>DOI: 10.20969/VSKM.2023.16(6).25-30</w:t>
      </w:r>
    </w:p>
    <w:p w:rsidR="0082502A" w:rsidRDefault="0082502A" w:rsidP="0082502A">
      <w:r>
        <w:t xml:space="preserve">                      - Захарьян Е.А., Грицкевич О.Ю. Влияние однонуклеотидных полиморфизмов генов IL1β, EDN1 и NOS3 на        </w:t>
      </w:r>
    </w:p>
    <w:p w:rsidR="0082502A" w:rsidRDefault="0082502A" w:rsidP="0082502A">
      <w:r>
        <w:t xml:space="preserve">                      индивидуальный генетический профиль пациентов с ишемической болезнью сердца в Республике Крым //  </w:t>
      </w:r>
    </w:p>
    <w:p w:rsidR="0082502A" w:rsidRDefault="0082502A" w:rsidP="0082502A">
      <w:r>
        <w:t xml:space="preserve">                      Вестник современной клинической медицины. – 2023. – Т. 16, вып. 6. – С. 31-36. </w:t>
      </w:r>
    </w:p>
    <w:p w:rsidR="0082502A" w:rsidRDefault="0082502A" w:rsidP="0082502A">
      <w:r>
        <w:t xml:space="preserve">                       DOI: 10.20969 / VSKM.2023.16(6).31-36.</w:t>
      </w:r>
    </w:p>
    <w:p w:rsidR="0082502A" w:rsidRDefault="0082502A" w:rsidP="0082502A">
      <w:r>
        <w:t xml:space="preserve">                     - РОЛЬ ЭПИГЕНЕТИЧЕСКИХ ФАКТОРОВ В РАЗВИТИИ И ДИАГНОСТИКЕ ИШЕМИЧЕСКОЙ БОЛЕЗНИ СЕРДЦА/</w:t>
      </w:r>
    </w:p>
    <w:p w:rsidR="0082502A" w:rsidRDefault="0082502A" w:rsidP="0082502A">
      <w:r>
        <w:t xml:space="preserve">                       Садыкова А.Р., Сафиуллина А.Р., Нуриахметова К.Р., Макаров М.А., Садыкова А.М., Кривоносова С.Ш.//             </w:t>
      </w:r>
    </w:p>
    <w:p w:rsidR="0082502A" w:rsidRDefault="0082502A" w:rsidP="0082502A">
      <w:r>
        <w:t xml:space="preserve">                       Вестник современной клинической медицины. – 2023. – Т.16. вып.6. – С. 123-129</w:t>
      </w:r>
    </w:p>
    <w:p w:rsidR="0082502A" w:rsidRDefault="0082502A" w:rsidP="0082502A">
      <w:r>
        <w:lastRenderedPageBreak/>
        <w:t xml:space="preserve">                      - Хазова Е.В., Булашова О.В., Валеева Е.В., Малкова М.И. Полиморфизм rs247616 гена CETP у</w:t>
      </w:r>
    </w:p>
    <w:p w:rsidR="0082502A" w:rsidRDefault="0082502A" w:rsidP="0082502A">
      <w:r>
        <w:t xml:space="preserve">                         пациентов с хронической сердечной недостаточностью и ишемической болезнью сердца: особенности         </w:t>
      </w:r>
    </w:p>
    <w:p w:rsidR="0082502A" w:rsidRDefault="0082502A" w:rsidP="0082502A">
      <w:r>
        <w:t xml:space="preserve">                         липидного  обмена и эффективности терапии статинами // Вестник современной клинической медицины. –  </w:t>
      </w:r>
    </w:p>
    <w:p w:rsidR="0082502A" w:rsidRPr="0082502A" w:rsidRDefault="0082502A" w:rsidP="0082502A">
      <w:pPr>
        <w:rPr>
          <w:lang w:val="en-US"/>
        </w:rPr>
      </w:pPr>
      <w:r>
        <w:t xml:space="preserve">                         </w:t>
      </w:r>
      <w:r w:rsidRPr="0082502A">
        <w:rPr>
          <w:lang w:val="en-US"/>
        </w:rPr>
        <w:t xml:space="preserve">2023. – </w:t>
      </w:r>
      <w:r>
        <w:t>Т</w:t>
      </w:r>
      <w:r w:rsidRPr="0082502A">
        <w:rPr>
          <w:lang w:val="en-US"/>
        </w:rPr>
        <w:t xml:space="preserve">.16, </w:t>
      </w:r>
      <w:r>
        <w:t>вып</w:t>
      </w:r>
      <w:r w:rsidRPr="0082502A">
        <w:rPr>
          <w:lang w:val="en-US"/>
        </w:rPr>
        <w:t xml:space="preserve">. 6. – </w:t>
      </w:r>
      <w:r>
        <w:t>С</w:t>
      </w:r>
      <w:r w:rsidRPr="0082502A">
        <w:rPr>
          <w:lang w:val="en-US"/>
        </w:rPr>
        <w:t>. 67–77. DOI: 10.20969/VSKM.2023.16(6).67-77.</w:t>
      </w:r>
    </w:p>
    <w:p w:rsidR="0082502A" w:rsidRDefault="0082502A" w:rsidP="0082502A">
      <w:r w:rsidRPr="0082502A">
        <w:rPr>
          <w:lang w:val="en-US"/>
        </w:rPr>
        <w:t xml:space="preserve">                      </w:t>
      </w:r>
      <w:r>
        <w:t xml:space="preserve">- Галиханова Ю.И., Шкляев А.Е., Пантюхина А.С. и др. Влияние электронных сигарет на кислотообразующую и  </w:t>
      </w:r>
    </w:p>
    <w:p w:rsidR="0082502A" w:rsidRDefault="0082502A" w:rsidP="0082502A">
      <w:r>
        <w:t xml:space="preserve">                        моторную функции желудка // Вестник современной клинической медицины. – 2023. – Т.16, вып.6. – С. 14-18.  </w:t>
      </w:r>
    </w:p>
    <w:p w:rsidR="0082502A" w:rsidRDefault="0082502A" w:rsidP="0082502A">
      <w:r>
        <w:t xml:space="preserve">                        DOI: 10.20969/VSKM.2023.16(6).14-18.</w:t>
      </w:r>
    </w:p>
    <w:p w:rsidR="0082502A" w:rsidRDefault="0082502A" w:rsidP="0082502A">
      <w:r>
        <w:t xml:space="preserve">                       - ЭЛЕКТРОКАРДИОГРАФИЯ ВЫСОКОГО РАЗРЕШЕНИЯ В КЛИНИЧЕСКОЙ ПРАКТИКЕ/Ослопов В.Н., Кущева А.В.,  </w:t>
      </w:r>
    </w:p>
    <w:p w:rsidR="0082502A" w:rsidRDefault="0082502A" w:rsidP="0082502A">
      <w:r>
        <w:t xml:space="preserve">                          Хайруллин А.Р., Кадырова З.М., Ослопова Ю.В., Хазова Е.В., Гришина Я.Д., Ким З.Ф.// Вестник современной   </w:t>
      </w:r>
    </w:p>
    <w:p w:rsidR="0082502A" w:rsidRDefault="0082502A" w:rsidP="0082502A">
      <w:r>
        <w:t xml:space="preserve">                          клинической медицины. – 2023. – Т.16. вып.6. – С.110-122</w:t>
      </w:r>
    </w:p>
    <w:p w:rsidR="0082502A" w:rsidRDefault="0082502A" w:rsidP="0082502A">
      <w:r>
        <w:t xml:space="preserve">                        - РАСПРОСТРАНЕННОСТЬ НЕПРОПОРЦИОНАЛЬНО ВЫСОКОЙ МАССЫ МИОКАРДА ЛЕВОГО ЖЕЛУДОЧКА СРЕДИ   </w:t>
      </w:r>
    </w:p>
    <w:p w:rsidR="0082502A" w:rsidRDefault="0082502A" w:rsidP="0082502A">
      <w:r>
        <w:t xml:space="preserve">                        ПАЦИЕНТОВ С РАЗЛИЧНЫМИ ЗАБОЛЕВАНИЯМИ/Шамкина А.Р., Ахметзянова А.И., Газиев А.Р., Макаров .А.//                  </w:t>
      </w:r>
    </w:p>
    <w:p w:rsidR="0082502A" w:rsidRDefault="0082502A" w:rsidP="0082502A">
      <w:r>
        <w:t xml:space="preserve">                            Вестник современной клинической медицины. – 2023. – Т.16. вып.6. – С. 130-140</w:t>
      </w:r>
    </w:p>
    <w:p w:rsidR="0082502A" w:rsidRDefault="0082502A" w:rsidP="0082502A">
      <w:r>
        <w:t xml:space="preserve">                      - ДЕПРЕССИВНЫЕ РАССТРОЙСТВА И ПРОГНОЗ У ПАЦИЕНТОВ С ХРОНИЧЕСКОЙ СЕРДЕЧНОЙ  </w:t>
      </w:r>
    </w:p>
    <w:p w:rsidR="0082502A" w:rsidRDefault="0082502A" w:rsidP="0082502A">
      <w:r>
        <w:t xml:space="preserve">                         НЕДОСТАТОЧНОСТЬЮ ИШЕМИЧЕСКОЙ ЭТИОЛОГИИ/  Якубова В.М., Булашова О.В., Хазова Е.В.  //  Вестник  </w:t>
      </w:r>
    </w:p>
    <w:p w:rsidR="0082502A" w:rsidRDefault="0082502A" w:rsidP="0082502A">
      <w:r>
        <w:t xml:space="preserve">                           современной клинической медицины. – 2023. – Т.16. вып.6. – С. 88-94         </w:t>
      </w:r>
    </w:p>
    <w:p w:rsidR="0082502A" w:rsidRPr="0082502A" w:rsidRDefault="0082502A" w:rsidP="0082502A">
      <w:pPr>
        <w:rPr>
          <w:lang w:val="en-US"/>
        </w:rPr>
      </w:pPr>
      <w:r>
        <w:t>4.</w:t>
      </w:r>
      <w:r>
        <w:tab/>
        <w:t xml:space="preserve">    ВЕСТНИК СОВРЕМЕННОЙ КЛИНИЧЕСКОЙ МЕДИЦИНЫ.- </w:t>
      </w:r>
      <w:r w:rsidRPr="0082502A">
        <w:rPr>
          <w:lang w:val="en-US"/>
        </w:rPr>
        <w:t xml:space="preserve">2023.- N5.  </w:t>
      </w:r>
    </w:p>
    <w:p w:rsidR="0082502A" w:rsidRPr="0082502A" w:rsidRDefault="0082502A" w:rsidP="0082502A">
      <w:pPr>
        <w:rPr>
          <w:lang w:val="en-US"/>
        </w:rPr>
      </w:pPr>
      <w:r w:rsidRPr="0082502A">
        <w:rPr>
          <w:lang w:val="en-US"/>
        </w:rPr>
        <w:t xml:space="preserve">    https://www.elibrary.ru/contents.asp?id=54950498</w:t>
      </w:r>
    </w:p>
    <w:p w:rsidR="0082502A" w:rsidRDefault="0082502A" w:rsidP="0082502A">
      <w:r w:rsidRPr="0082502A">
        <w:rPr>
          <w:lang w:val="en-US"/>
        </w:rPr>
        <w:t xml:space="preserve">                      </w:t>
      </w:r>
      <w:r>
        <w:t xml:space="preserve">- СОВРЕМЕННЫЕ МИРОВЫЕ ТЕНДЕНЦИИ РАЗВИТИЯ ВЫСШЕГО МЕДИЦИНСКОГО ОБРАЗОВАНИЯ В США,  </w:t>
      </w:r>
    </w:p>
    <w:p w:rsidR="0082502A" w:rsidRDefault="0082502A" w:rsidP="0082502A">
      <w:r>
        <w:t xml:space="preserve">                          ВЕЛИКОБРИТАНИИ, ФРАНЦИИ И КИТАЕ/Протасов А.Д., Стародубцева Е.С., Мошляк Г.А., Жестков А.В.//   </w:t>
      </w:r>
    </w:p>
    <w:p w:rsidR="0082502A" w:rsidRDefault="0082502A" w:rsidP="0082502A">
      <w:r>
        <w:t xml:space="preserve">                            Вестник  современной клинической медицины. – 2023. – Т.16. вып.5. – С. 25-30.</w:t>
      </w:r>
    </w:p>
    <w:p w:rsidR="0082502A" w:rsidRDefault="0082502A" w:rsidP="0082502A">
      <w:r>
        <w:tab/>
        <w:t xml:space="preserve">         - ИСХОДЫ ХРОНИЧЕСКОЙ СЕРДЕЧНОЙ НЕДОСТАТОЧНОСТИ У ПАЦИЕНТОВ С ИШЕМИЧЕСКОЙ БОЛЕЗНЬЮ          </w:t>
      </w:r>
    </w:p>
    <w:p w:rsidR="0082502A" w:rsidRDefault="0082502A" w:rsidP="0082502A">
      <w:r>
        <w:t xml:space="preserve">                       СЕРДЦА: ПРОСПЕКТИВНОЕ 5-ЛЕТНЕЕ ИССЛЕДОВАНИЕ/Хазова Е.В., Булашова О.В., Амиров Н.Б.// Вестник    </w:t>
      </w:r>
    </w:p>
    <w:p w:rsidR="0082502A" w:rsidRDefault="0082502A" w:rsidP="0082502A">
      <w:r>
        <w:lastRenderedPageBreak/>
        <w:t xml:space="preserve">                        современной клинической медицины. – 2023. – Т.16. вып.6. – С. 42-52.</w:t>
      </w:r>
    </w:p>
    <w:p w:rsidR="0082502A" w:rsidRDefault="0082502A" w:rsidP="0082502A">
      <w:r>
        <w:t>5.</w:t>
      </w:r>
      <w:r>
        <w:tab/>
        <w:t xml:space="preserve">    ЕВРАЗИЙСКИЙ КАРДИОЛОГИЧЕСКИЙ ЖУРНАЛ.- 2023.- N4.  https://www.elibrary.ru/contents.asp?titleid=37999</w:t>
      </w:r>
    </w:p>
    <w:p w:rsidR="0082502A" w:rsidRDefault="0082502A" w:rsidP="0082502A"/>
    <w:p w:rsidR="00BF1384" w:rsidRPr="006F5C58" w:rsidRDefault="00BF1384" w:rsidP="006F5C58"/>
    <w:sectPr w:rsidR="00BF1384" w:rsidRPr="006F5C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24" w:rsidRDefault="00E60124" w:rsidP="008E15E7">
      <w:pPr>
        <w:spacing w:after="0" w:line="240" w:lineRule="auto"/>
      </w:pPr>
      <w:r>
        <w:separator/>
      </w:r>
    </w:p>
  </w:endnote>
  <w:endnote w:type="continuationSeparator" w:id="0">
    <w:p w:rsidR="00E60124" w:rsidRDefault="00E60124" w:rsidP="008E1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24" w:rsidRDefault="00E60124" w:rsidP="008E15E7">
      <w:pPr>
        <w:spacing w:after="0" w:line="240" w:lineRule="auto"/>
      </w:pPr>
      <w:r>
        <w:separator/>
      </w:r>
    </w:p>
  </w:footnote>
  <w:footnote w:type="continuationSeparator" w:id="0">
    <w:p w:rsidR="00E60124" w:rsidRDefault="00E60124" w:rsidP="008E1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72"/>
    <w:rsid w:val="00082A04"/>
    <w:rsid w:val="00083259"/>
    <w:rsid w:val="000E16B3"/>
    <w:rsid w:val="00120979"/>
    <w:rsid w:val="00136B25"/>
    <w:rsid w:val="001A3BB7"/>
    <w:rsid w:val="001B69B1"/>
    <w:rsid w:val="0029791A"/>
    <w:rsid w:val="002A2AAD"/>
    <w:rsid w:val="002B285A"/>
    <w:rsid w:val="002F6D49"/>
    <w:rsid w:val="003C2A4F"/>
    <w:rsid w:val="003F6336"/>
    <w:rsid w:val="00432B30"/>
    <w:rsid w:val="005036D3"/>
    <w:rsid w:val="00510EDE"/>
    <w:rsid w:val="00527B00"/>
    <w:rsid w:val="005375CF"/>
    <w:rsid w:val="00577404"/>
    <w:rsid w:val="005979FC"/>
    <w:rsid w:val="005B0172"/>
    <w:rsid w:val="006032CD"/>
    <w:rsid w:val="00611413"/>
    <w:rsid w:val="006328B8"/>
    <w:rsid w:val="006F5C58"/>
    <w:rsid w:val="007208A2"/>
    <w:rsid w:val="007A32BD"/>
    <w:rsid w:val="0082502A"/>
    <w:rsid w:val="00850C61"/>
    <w:rsid w:val="008831FD"/>
    <w:rsid w:val="008E15E7"/>
    <w:rsid w:val="008F5A9E"/>
    <w:rsid w:val="00920401"/>
    <w:rsid w:val="009378BA"/>
    <w:rsid w:val="009C2F8A"/>
    <w:rsid w:val="009F567A"/>
    <w:rsid w:val="00A575E7"/>
    <w:rsid w:val="00AE57A4"/>
    <w:rsid w:val="00AF227F"/>
    <w:rsid w:val="00B248F5"/>
    <w:rsid w:val="00B76339"/>
    <w:rsid w:val="00B82000"/>
    <w:rsid w:val="00B8736C"/>
    <w:rsid w:val="00BD4819"/>
    <w:rsid w:val="00BE0146"/>
    <w:rsid w:val="00BE3D17"/>
    <w:rsid w:val="00BF1384"/>
    <w:rsid w:val="00C14AF1"/>
    <w:rsid w:val="00C374F3"/>
    <w:rsid w:val="00C40BD9"/>
    <w:rsid w:val="00CD49D5"/>
    <w:rsid w:val="00D52FA6"/>
    <w:rsid w:val="00DA350B"/>
    <w:rsid w:val="00DE6E1C"/>
    <w:rsid w:val="00E60124"/>
    <w:rsid w:val="00E653BF"/>
    <w:rsid w:val="00E758C0"/>
    <w:rsid w:val="00F767D3"/>
    <w:rsid w:val="00F82755"/>
    <w:rsid w:val="00F93B85"/>
    <w:rsid w:val="00FD5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A04E7-1A32-42FB-928E-E648144E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336"/>
  </w:style>
  <w:style w:type="paragraph" w:styleId="1">
    <w:name w:val="heading 1"/>
    <w:basedOn w:val="a"/>
    <w:next w:val="a"/>
    <w:link w:val="10"/>
    <w:uiPriority w:val="9"/>
    <w:qFormat/>
    <w:rsid w:val="003F6336"/>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3F6336"/>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3F633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3F6336"/>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F6336"/>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F6336"/>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F6336"/>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F633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F633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2BD"/>
    <w:rPr>
      <w:color w:val="0563C1" w:themeColor="hyperlink"/>
      <w:u w:val="single"/>
    </w:rPr>
  </w:style>
  <w:style w:type="character" w:customStyle="1" w:styleId="10">
    <w:name w:val="Заголовок 1 Знак"/>
    <w:basedOn w:val="a0"/>
    <w:link w:val="1"/>
    <w:uiPriority w:val="9"/>
    <w:rsid w:val="003F6336"/>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3F6336"/>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3F6336"/>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3F6336"/>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3F6336"/>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3F6336"/>
    <w:rPr>
      <w:rFonts w:asciiTheme="majorHAnsi" w:eastAsiaTheme="majorEastAsia" w:hAnsiTheme="majorHAnsi" w:cstheme="majorBidi"/>
    </w:rPr>
  </w:style>
  <w:style w:type="character" w:customStyle="1" w:styleId="70">
    <w:name w:val="Заголовок 7 Знак"/>
    <w:basedOn w:val="a0"/>
    <w:link w:val="7"/>
    <w:uiPriority w:val="9"/>
    <w:semiHidden/>
    <w:rsid w:val="003F6336"/>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F6336"/>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F6336"/>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3F6336"/>
    <w:pPr>
      <w:spacing w:after="200" w:line="240" w:lineRule="auto"/>
    </w:pPr>
    <w:rPr>
      <w:i/>
      <w:iCs/>
      <w:color w:val="44546A" w:themeColor="text2"/>
      <w:sz w:val="18"/>
      <w:szCs w:val="18"/>
    </w:rPr>
  </w:style>
  <w:style w:type="paragraph" w:styleId="a5">
    <w:name w:val="Title"/>
    <w:basedOn w:val="a"/>
    <w:next w:val="a"/>
    <w:link w:val="a6"/>
    <w:uiPriority w:val="10"/>
    <w:qFormat/>
    <w:rsid w:val="003F6336"/>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Название Знак"/>
    <w:basedOn w:val="a0"/>
    <w:link w:val="a5"/>
    <w:uiPriority w:val="10"/>
    <w:rsid w:val="003F6336"/>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3F6336"/>
    <w:pPr>
      <w:numPr>
        <w:ilvl w:val="1"/>
      </w:numPr>
    </w:pPr>
    <w:rPr>
      <w:color w:val="5A5A5A" w:themeColor="text1" w:themeTint="A5"/>
      <w:spacing w:val="15"/>
    </w:rPr>
  </w:style>
  <w:style w:type="character" w:customStyle="1" w:styleId="a8">
    <w:name w:val="Подзаголовок Знак"/>
    <w:basedOn w:val="a0"/>
    <w:link w:val="a7"/>
    <w:uiPriority w:val="11"/>
    <w:rsid w:val="003F6336"/>
    <w:rPr>
      <w:color w:val="5A5A5A" w:themeColor="text1" w:themeTint="A5"/>
      <w:spacing w:val="15"/>
    </w:rPr>
  </w:style>
  <w:style w:type="character" w:styleId="a9">
    <w:name w:val="Strong"/>
    <w:basedOn w:val="a0"/>
    <w:uiPriority w:val="22"/>
    <w:qFormat/>
    <w:rsid w:val="003F6336"/>
    <w:rPr>
      <w:b/>
      <w:bCs/>
      <w:color w:val="auto"/>
    </w:rPr>
  </w:style>
  <w:style w:type="character" w:styleId="aa">
    <w:name w:val="Emphasis"/>
    <w:basedOn w:val="a0"/>
    <w:uiPriority w:val="20"/>
    <w:qFormat/>
    <w:rsid w:val="003F6336"/>
    <w:rPr>
      <w:i/>
      <w:iCs/>
      <w:color w:val="auto"/>
    </w:rPr>
  </w:style>
  <w:style w:type="paragraph" w:styleId="ab">
    <w:name w:val="No Spacing"/>
    <w:uiPriority w:val="1"/>
    <w:qFormat/>
    <w:rsid w:val="003F6336"/>
    <w:pPr>
      <w:spacing w:after="0" w:line="240" w:lineRule="auto"/>
    </w:pPr>
  </w:style>
  <w:style w:type="paragraph" w:styleId="21">
    <w:name w:val="Quote"/>
    <w:basedOn w:val="a"/>
    <w:next w:val="a"/>
    <w:link w:val="22"/>
    <w:uiPriority w:val="29"/>
    <w:qFormat/>
    <w:rsid w:val="003F6336"/>
    <w:pPr>
      <w:spacing w:before="200"/>
      <w:ind w:left="864" w:right="864"/>
    </w:pPr>
    <w:rPr>
      <w:i/>
      <w:iCs/>
      <w:color w:val="404040" w:themeColor="text1" w:themeTint="BF"/>
    </w:rPr>
  </w:style>
  <w:style w:type="character" w:customStyle="1" w:styleId="22">
    <w:name w:val="Цитата 2 Знак"/>
    <w:basedOn w:val="a0"/>
    <w:link w:val="21"/>
    <w:uiPriority w:val="29"/>
    <w:rsid w:val="003F6336"/>
    <w:rPr>
      <w:i/>
      <w:iCs/>
      <w:color w:val="404040" w:themeColor="text1" w:themeTint="BF"/>
    </w:rPr>
  </w:style>
  <w:style w:type="paragraph" w:styleId="ac">
    <w:name w:val="Intense Quote"/>
    <w:basedOn w:val="a"/>
    <w:next w:val="a"/>
    <w:link w:val="ad"/>
    <w:uiPriority w:val="30"/>
    <w:qFormat/>
    <w:rsid w:val="003F633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d">
    <w:name w:val="Выделенная цитата Знак"/>
    <w:basedOn w:val="a0"/>
    <w:link w:val="ac"/>
    <w:uiPriority w:val="30"/>
    <w:rsid w:val="003F6336"/>
    <w:rPr>
      <w:i/>
      <w:iCs/>
      <w:color w:val="404040" w:themeColor="text1" w:themeTint="BF"/>
    </w:rPr>
  </w:style>
  <w:style w:type="character" w:styleId="ae">
    <w:name w:val="Subtle Emphasis"/>
    <w:basedOn w:val="a0"/>
    <w:uiPriority w:val="19"/>
    <w:qFormat/>
    <w:rsid w:val="003F6336"/>
    <w:rPr>
      <w:i/>
      <w:iCs/>
      <w:color w:val="404040" w:themeColor="text1" w:themeTint="BF"/>
    </w:rPr>
  </w:style>
  <w:style w:type="character" w:styleId="af">
    <w:name w:val="Intense Emphasis"/>
    <w:basedOn w:val="a0"/>
    <w:uiPriority w:val="21"/>
    <w:qFormat/>
    <w:rsid w:val="003F6336"/>
    <w:rPr>
      <w:b/>
      <w:bCs/>
      <w:i/>
      <w:iCs/>
      <w:color w:val="auto"/>
    </w:rPr>
  </w:style>
  <w:style w:type="character" w:styleId="af0">
    <w:name w:val="Subtle Reference"/>
    <w:basedOn w:val="a0"/>
    <w:uiPriority w:val="31"/>
    <w:qFormat/>
    <w:rsid w:val="003F6336"/>
    <w:rPr>
      <w:smallCaps/>
      <w:color w:val="404040" w:themeColor="text1" w:themeTint="BF"/>
    </w:rPr>
  </w:style>
  <w:style w:type="character" w:styleId="af1">
    <w:name w:val="Intense Reference"/>
    <w:basedOn w:val="a0"/>
    <w:uiPriority w:val="32"/>
    <w:qFormat/>
    <w:rsid w:val="003F6336"/>
    <w:rPr>
      <w:b/>
      <w:bCs/>
      <w:smallCaps/>
      <w:color w:val="404040" w:themeColor="text1" w:themeTint="BF"/>
      <w:spacing w:val="5"/>
    </w:rPr>
  </w:style>
  <w:style w:type="character" w:styleId="af2">
    <w:name w:val="Book Title"/>
    <w:basedOn w:val="a0"/>
    <w:uiPriority w:val="33"/>
    <w:qFormat/>
    <w:rsid w:val="003F6336"/>
    <w:rPr>
      <w:b/>
      <w:bCs/>
      <w:i/>
      <w:iCs/>
      <w:spacing w:val="5"/>
    </w:rPr>
  </w:style>
  <w:style w:type="paragraph" w:styleId="af3">
    <w:name w:val="TOC Heading"/>
    <w:basedOn w:val="1"/>
    <w:next w:val="a"/>
    <w:uiPriority w:val="39"/>
    <w:semiHidden/>
    <w:unhideWhenUsed/>
    <w:qFormat/>
    <w:rsid w:val="003F6336"/>
    <w:pPr>
      <w:outlineLvl w:val="9"/>
    </w:pPr>
  </w:style>
  <w:style w:type="paragraph" w:styleId="af4">
    <w:name w:val="header"/>
    <w:basedOn w:val="a"/>
    <w:link w:val="af5"/>
    <w:uiPriority w:val="99"/>
    <w:unhideWhenUsed/>
    <w:rsid w:val="008E15E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8E15E7"/>
  </w:style>
  <w:style w:type="paragraph" w:styleId="af6">
    <w:name w:val="footer"/>
    <w:basedOn w:val="a"/>
    <w:link w:val="af7"/>
    <w:uiPriority w:val="99"/>
    <w:unhideWhenUsed/>
    <w:rsid w:val="008E15E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8E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20/umj" TargetMode="External"/><Relationship Id="rId13" Type="http://schemas.openxmlformats.org/officeDocument/2006/relationships/hyperlink" Target="https://elibrary.ru/contents.asp?id=66233524" TargetMode="External"/><Relationship Id="rId18" Type="http://schemas.openxmlformats.org/officeDocument/2006/relationships/hyperlink" Target="https://www.elibrary.ru/contents.asp?titleid=65946" TargetMode="External"/><Relationship Id="rId26" Type="http://schemas.openxmlformats.org/officeDocument/2006/relationships/hyperlink" Target="https://elibrary.ru/item.asp?id=65637005" TargetMode="External"/><Relationship Id="rId3" Type="http://schemas.openxmlformats.org/officeDocument/2006/relationships/webSettings" Target="webSettings.xml"/><Relationship Id="rId21" Type="http://schemas.openxmlformats.org/officeDocument/2006/relationships/hyperlink" Target="https://elibrary.ru/contents.asp?titleid=27495" TargetMode="External"/><Relationship Id="rId34" Type="http://schemas.openxmlformats.org/officeDocument/2006/relationships/hyperlink" Target="https://chelovekilekarstvo.ru/wp-content/uploads/2024/04/tezisi_ch24.pdf" TargetMode="External"/><Relationship Id="rId7" Type="http://schemas.openxmlformats.org/officeDocument/2006/relationships/hyperlink" Target="https://doi.org/10.17116/profmed20242704132" TargetMode="External"/><Relationship Id="rId12" Type="http://schemas.openxmlformats.org/officeDocument/2006/relationships/hyperlink" Target="https://elibrary.ru/contents.asp?id=65092555" TargetMode="External"/><Relationship Id="rId17" Type="http://schemas.openxmlformats.org/officeDocument/2006/relationships/hyperlink" Target="https://elibrary.ru/contents.asp?id=67213034" TargetMode="External"/><Relationship Id="rId25" Type="http://schemas.openxmlformats.org/officeDocument/2006/relationships/hyperlink" Target="https://elibrary.ru/contents.asp?titleid=8397" TargetMode="External"/><Relationship Id="rId33" Type="http://schemas.openxmlformats.org/officeDocument/2006/relationships/hyperlink" Target="https://elibrary.ru/item.asp?id=6561256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7116/profmed20242702115" TargetMode="External"/><Relationship Id="rId20" Type="http://schemas.openxmlformats.org/officeDocument/2006/relationships/hyperlink" Target="https://www.elibrary.ru/contents.asp?titleid=7594" TargetMode="External"/><Relationship Id="rId29" Type="http://schemas.openxmlformats.org/officeDocument/2006/relationships/hyperlink" Target="https://elibrary.ru/item.asp?id=6565815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library.ru/contents.asp?titleid=26696" TargetMode="External"/><Relationship Id="rId24" Type="http://schemas.openxmlformats.org/officeDocument/2006/relationships/hyperlink" Target="https://elibrary.ru/item.asp?id=65623122" TargetMode="External"/><Relationship Id="rId32" Type="http://schemas.openxmlformats.org/officeDocument/2006/relationships/hyperlink" Target="https://elibrary.ru/item.asp?id=67204455"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7116/profmed20242702177" TargetMode="External"/><Relationship Id="rId23" Type="http://schemas.openxmlformats.org/officeDocument/2006/relationships/hyperlink" Target="https://elibrary.ru/item.asp?id=67224631" TargetMode="External"/><Relationship Id="rId28" Type="http://schemas.openxmlformats.org/officeDocument/2006/relationships/hyperlink" Target="https://elibrary.ru/contents.asp?titleid=7807" TargetMode="External"/><Relationship Id="rId36" Type="http://schemas.openxmlformats.org/officeDocument/2006/relationships/hyperlink" Target="https://elibrary.ru/contents.asp?titleid=7654" TargetMode="External"/><Relationship Id="rId10" Type="http://schemas.openxmlformats.org/officeDocument/2006/relationships/hyperlink" Target="https://elibrary.ru/contents.asp?titleid=7844" TargetMode="External"/><Relationship Id="rId19" Type="http://schemas.openxmlformats.org/officeDocument/2006/relationships/hyperlink" Target="https://www.rpcardio.online/jour?locale=ru_RU" TargetMode="External"/><Relationship Id="rId31" Type="http://schemas.openxmlformats.org/officeDocument/2006/relationships/hyperlink" Target="https://elibrary.ru/contents.asp?id=65612554" TargetMode="External"/><Relationship Id="rId4" Type="http://schemas.openxmlformats.org/officeDocument/2006/relationships/footnotes" Target="footnotes.xml"/><Relationship Id="rId9" Type="http://schemas.openxmlformats.org/officeDocument/2006/relationships/hyperlink" Target="https://www.rpcardio.online/jour/announcement/view/69" TargetMode="External"/><Relationship Id="rId14" Type="http://schemas.openxmlformats.org/officeDocument/2006/relationships/hyperlink" Target="https://elibrary.ru/contents.asp?id=67216494" TargetMode="External"/><Relationship Id="rId22" Type="http://schemas.openxmlformats.org/officeDocument/2006/relationships/hyperlink" Target="https://elibrary.ru/contents.asp?titleid=8406" TargetMode="External"/><Relationship Id="rId27" Type="http://schemas.openxmlformats.org/officeDocument/2006/relationships/hyperlink" Target="https://elibrary.ru/contents.asp?titleid=8406" TargetMode="External"/><Relationship Id="rId30" Type="http://schemas.openxmlformats.org/officeDocument/2006/relationships/hyperlink" Target="https://elibrary.ru/item.asp?id=65658155" TargetMode="External"/><Relationship Id="rId35" Type="http://schemas.openxmlformats.org/officeDocument/2006/relationships/hyperlink" Target="https://doi.org/10.15829/1728-8800-2024-5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5104</Words>
  <Characters>29094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Курносенко Раиса Геннадьевна</cp:lastModifiedBy>
  <cp:revision>48</cp:revision>
  <dcterms:created xsi:type="dcterms:W3CDTF">2023-04-13T06:59:00Z</dcterms:created>
  <dcterms:modified xsi:type="dcterms:W3CDTF">2024-07-01T09:50:00Z</dcterms:modified>
</cp:coreProperties>
</file>