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3BE" w:rsidRDefault="00160FCF" w:rsidP="00160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FCF">
        <w:rPr>
          <w:rFonts w:ascii="Times New Roman" w:hAnsi="Times New Roman" w:cs="Times New Roman"/>
          <w:sz w:val="28"/>
          <w:szCs w:val="28"/>
        </w:rPr>
        <w:t>Информация о наименовании, адресе места нахождения и телефоне выдавшего лицензию лицензируемого органа</w:t>
      </w:r>
    </w:p>
    <w:p w:rsidR="00160FCF" w:rsidRDefault="00160FCF" w:rsidP="00160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CF" w:rsidRDefault="00160FCF" w:rsidP="00160F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0FCF" w:rsidRPr="00160FCF" w:rsidRDefault="00160FCF" w:rsidP="00160FCF">
      <w:pPr>
        <w:shd w:val="clear" w:color="auto" w:fill="F7F7F7"/>
        <w:spacing w:after="180" w:line="240" w:lineRule="auto"/>
        <w:outlineLvl w:val="0"/>
        <w:rPr>
          <w:rFonts w:ascii="Open Sans" w:eastAsia="Times New Roman" w:hAnsi="Open Sans" w:cs="Times New Roman"/>
          <w:caps/>
          <w:color w:val="555555"/>
          <w:kern w:val="36"/>
          <w:sz w:val="32"/>
          <w:szCs w:val="32"/>
          <w:lang w:eastAsia="ru-RU"/>
        </w:rPr>
      </w:pPr>
      <w:r w:rsidRPr="00160FCF">
        <w:rPr>
          <w:rFonts w:ascii="Open Sans" w:eastAsia="Times New Roman" w:hAnsi="Open Sans" w:cs="Times New Roman"/>
          <w:caps/>
          <w:color w:val="555555"/>
          <w:kern w:val="36"/>
          <w:sz w:val="32"/>
          <w:szCs w:val="32"/>
          <w:lang w:eastAsia="ru-RU"/>
        </w:rPr>
        <w:t>ТЕРРИТОРИАЛЬНЫЙ ОРГАН РОСЗДРАВНАДЗОРА ПО ТОМСКОЙ ОБЛАСТИ</w:t>
      </w:r>
    </w:p>
    <w:p w:rsidR="00160FCF" w:rsidRPr="00160FCF" w:rsidRDefault="00160FCF" w:rsidP="00160FCF">
      <w:pPr>
        <w:shd w:val="clear" w:color="auto" w:fill="F7F7F7"/>
        <w:spacing w:before="180" w:after="180" w:line="360" w:lineRule="atLeast"/>
        <w:rPr>
          <w:rFonts w:ascii="Open Sans" w:eastAsia="Times New Roman" w:hAnsi="Open Sans" w:cs="Times New Roman"/>
          <w:color w:val="2A2A2A"/>
          <w:sz w:val="21"/>
          <w:szCs w:val="21"/>
          <w:lang w:eastAsia="ru-RU"/>
        </w:rPr>
      </w:pPr>
      <w:hyperlink r:id="rId4" w:tgtFrame="_blank" w:history="1">
        <w:r w:rsidRPr="00160FCF">
          <w:rPr>
            <w:rFonts w:ascii="Open Sans" w:eastAsia="Times New Roman" w:hAnsi="Open Sans" w:cs="Times New Roman"/>
            <w:color w:val="FF0000"/>
            <w:sz w:val="21"/>
            <w:szCs w:val="21"/>
            <w:u w:val="single"/>
            <w:lang w:eastAsia="ru-RU"/>
          </w:rPr>
          <w:t>70reg.roszdravnadzor.gov.ru</w:t>
        </w:r>
      </w:hyperlink>
    </w:p>
    <w:p w:rsidR="00160FCF" w:rsidRPr="00160FCF" w:rsidRDefault="00160FCF" w:rsidP="00160FCF">
      <w:pPr>
        <w:shd w:val="clear" w:color="auto" w:fill="F7F7F7"/>
        <w:spacing w:before="180" w:after="180" w:line="360" w:lineRule="atLeast"/>
        <w:rPr>
          <w:rFonts w:ascii="Open Sans" w:eastAsia="Times New Roman" w:hAnsi="Open Sans" w:cs="Times New Roman"/>
          <w:color w:val="2A2A2A"/>
          <w:sz w:val="21"/>
          <w:szCs w:val="21"/>
          <w:lang w:eastAsia="ru-RU"/>
        </w:rPr>
      </w:pPr>
      <w:r w:rsidRPr="00160FCF">
        <w:rPr>
          <w:rFonts w:ascii="Open Sans" w:eastAsia="Times New Roman" w:hAnsi="Open Sans" w:cs="Times New Roman"/>
          <w:b/>
          <w:bCs/>
          <w:color w:val="373737"/>
          <w:sz w:val="21"/>
          <w:szCs w:val="21"/>
          <w:lang w:eastAsia="ru-RU"/>
        </w:rPr>
        <w:t xml:space="preserve">Руководитель территориального </w:t>
      </w:r>
      <w:proofErr w:type="gramStart"/>
      <w:r w:rsidRPr="00160FCF">
        <w:rPr>
          <w:rFonts w:ascii="Open Sans" w:eastAsia="Times New Roman" w:hAnsi="Open Sans" w:cs="Times New Roman"/>
          <w:b/>
          <w:bCs/>
          <w:color w:val="373737"/>
          <w:sz w:val="21"/>
          <w:szCs w:val="21"/>
          <w:lang w:eastAsia="ru-RU"/>
        </w:rPr>
        <w:t>органа:</w:t>
      </w:r>
      <w:r w:rsidRPr="00160FCF">
        <w:rPr>
          <w:rFonts w:ascii="Open Sans" w:eastAsia="Times New Roman" w:hAnsi="Open Sans" w:cs="Times New Roman"/>
          <w:color w:val="2A2A2A"/>
          <w:sz w:val="21"/>
          <w:szCs w:val="21"/>
          <w:lang w:eastAsia="ru-RU"/>
        </w:rPr>
        <w:br/>
        <w:t>Денискин</w:t>
      </w:r>
      <w:proofErr w:type="gramEnd"/>
      <w:r w:rsidRPr="00160FCF">
        <w:rPr>
          <w:rFonts w:ascii="Open Sans" w:eastAsia="Times New Roman" w:hAnsi="Open Sans" w:cs="Times New Roman"/>
          <w:color w:val="2A2A2A"/>
          <w:sz w:val="21"/>
          <w:szCs w:val="21"/>
          <w:lang w:eastAsia="ru-RU"/>
        </w:rPr>
        <w:t xml:space="preserve"> Александр Александрович</w:t>
      </w:r>
    </w:p>
    <w:p w:rsidR="00160FCF" w:rsidRPr="00160FCF" w:rsidRDefault="00160FCF" w:rsidP="00160FCF">
      <w:pPr>
        <w:shd w:val="clear" w:color="auto" w:fill="F7F7F7"/>
        <w:spacing w:after="75" w:line="360" w:lineRule="atLeast"/>
        <w:outlineLvl w:val="2"/>
        <w:rPr>
          <w:rFonts w:ascii="Open Sans" w:eastAsia="Times New Roman" w:hAnsi="Open Sans" w:cs="Times New Roman"/>
          <w:caps/>
          <w:color w:val="555555"/>
          <w:sz w:val="27"/>
          <w:szCs w:val="27"/>
          <w:lang w:eastAsia="ru-RU"/>
        </w:rPr>
      </w:pPr>
      <w:r w:rsidRPr="00160FCF">
        <w:rPr>
          <w:rFonts w:ascii="Open Sans" w:eastAsia="Times New Roman" w:hAnsi="Open Sans" w:cs="Times New Roman"/>
          <w:caps/>
          <w:color w:val="555555"/>
          <w:sz w:val="27"/>
          <w:szCs w:val="27"/>
          <w:lang w:eastAsia="ru-RU"/>
        </w:rPr>
        <w:t>КОНТАКТЫ</w:t>
      </w:r>
    </w:p>
    <w:tbl>
      <w:tblPr>
        <w:tblW w:w="9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778"/>
      </w:tblGrid>
      <w:tr w:rsidR="00160FCF" w:rsidRPr="00160FCF" w:rsidTr="00160FCF">
        <w:trPr>
          <w:trHeight w:val="136"/>
        </w:trPr>
        <w:tc>
          <w:tcPr>
            <w:tcW w:w="4536" w:type="dxa"/>
            <w:shd w:val="clear" w:color="auto" w:fill="E6E6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</w:pPr>
            <w:r w:rsidRPr="00160FCF"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  <w:t>Фактический адрес:</w:t>
            </w:r>
          </w:p>
        </w:tc>
        <w:tc>
          <w:tcPr>
            <w:tcW w:w="0" w:type="auto"/>
            <w:shd w:val="clear" w:color="auto" w:fill="E6E6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</w:pPr>
            <w:r w:rsidRPr="00160FCF"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  <w:t>634029, Россия, Томская область, г. Томск, ул. Белинского, д. 19</w:t>
            </w:r>
          </w:p>
        </w:tc>
      </w:tr>
      <w:tr w:rsidR="00160FCF" w:rsidRPr="00160FCF" w:rsidTr="00160FCF">
        <w:trPr>
          <w:trHeight w:val="136"/>
        </w:trPr>
        <w:tc>
          <w:tcPr>
            <w:tcW w:w="4536" w:type="dxa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</w:pPr>
            <w:r w:rsidRPr="00160FCF"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</w:pPr>
            <w:r w:rsidRPr="00160FCF"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  <w:t>info@reg70.roszdravnadzor.gov.ru</w:t>
            </w:r>
          </w:p>
        </w:tc>
      </w:tr>
      <w:tr w:rsidR="00160FCF" w:rsidRPr="00160FCF" w:rsidTr="00160FCF">
        <w:trPr>
          <w:trHeight w:val="136"/>
        </w:trPr>
        <w:tc>
          <w:tcPr>
            <w:tcW w:w="4536" w:type="dxa"/>
            <w:shd w:val="clear" w:color="auto" w:fill="E6E6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</w:pPr>
            <w:r w:rsidRPr="00160FCF"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  <w:t>Номер телефона справочной службы:</w:t>
            </w:r>
          </w:p>
        </w:tc>
        <w:tc>
          <w:tcPr>
            <w:tcW w:w="0" w:type="auto"/>
            <w:shd w:val="clear" w:color="auto" w:fill="E6E6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</w:pPr>
            <w:r w:rsidRPr="00160FCF"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  <w:t>8 (3822) 53-49-42</w:t>
            </w:r>
          </w:p>
        </w:tc>
      </w:tr>
      <w:tr w:rsidR="00160FCF" w:rsidRPr="00160FCF" w:rsidTr="00160FCF">
        <w:trPr>
          <w:trHeight w:val="136"/>
        </w:trPr>
        <w:tc>
          <w:tcPr>
            <w:tcW w:w="4536" w:type="dxa"/>
            <w:shd w:val="clear" w:color="auto" w:fill="E6E6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</w:pPr>
          </w:p>
          <w:p w:rsid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</w:pPr>
          </w:p>
          <w:p w:rsid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</w:pPr>
          </w:p>
          <w:p w:rsid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  <w:t xml:space="preserve">Общая информация - </w:t>
            </w:r>
            <w:hyperlink r:id="rId5" w:history="1">
              <w:r w:rsidRPr="0063524D">
                <w:rPr>
                  <w:rStyle w:val="a4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ru-RU"/>
                </w:rPr>
                <w:t>https://70reg.roszdravnadzor.gov.ru/about/info</w:t>
              </w:r>
            </w:hyperlink>
          </w:p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73737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E6E6E6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:rsidR="00160FCF" w:rsidRPr="00160FCF" w:rsidRDefault="00160FCF" w:rsidP="00160F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1"/>
                <w:szCs w:val="21"/>
                <w:lang w:eastAsia="ru-RU"/>
              </w:rPr>
            </w:pPr>
          </w:p>
        </w:tc>
      </w:tr>
    </w:tbl>
    <w:p w:rsidR="00160FCF" w:rsidRPr="00160FCF" w:rsidRDefault="00160FCF" w:rsidP="00160FC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0FCF" w:rsidRPr="0016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3B"/>
    <w:rsid w:val="000C63BE"/>
    <w:rsid w:val="00160FCF"/>
    <w:rsid w:val="0053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98BF1-2CDE-422B-9815-B9F42DFF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0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60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F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0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60FCF"/>
    <w:rPr>
      <w:color w:val="0000FF"/>
      <w:u w:val="single"/>
    </w:rPr>
  </w:style>
  <w:style w:type="character" w:styleId="a5">
    <w:name w:val="Strong"/>
    <w:basedOn w:val="a0"/>
    <w:uiPriority w:val="22"/>
    <w:qFormat/>
    <w:rsid w:val="0016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70reg.roszdravnadzor.gov.ru/about/info" TargetMode="External"/><Relationship Id="rId4" Type="http://schemas.openxmlformats.org/officeDocument/2006/relationships/hyperlink" Target="https://70reg.roszdravnadzor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Гущина Елена</dc:creator>
  <cp:keywords/>
  <dc:description/>
  <cp:lastModifiedBy>Гущина Елена</cp:lastModifiedBy>
  <cp:revision>2</cp:revision>
  <dcterms:created xsi:type="dcterms:W3CDTF">2022-05-16T11:30:00Z</dcterms:created>
  <dcterms:modified xsi:type="dcterms:W3CDTF">2022-05-16T11:31:00Z</dcterms:modified>
</cp:coreProperties>
</file>