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A9" w:rsidRPr="00375DA9" w:rsidRDefault="00361468" w:rsidP="00C014C2">
      <w:pPr>
        <w:tabs>
          <w:tab w:val="left" w:pos="142"/>
          <w:tab w:val="left" w:pos="4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311BF2CC" wp14:editId="183E5128">
            <wp:simplePos x="0" y="0"/>
            <wp:positionH relativeFrom="column">
              <wp:posOffset>110490</wp:posOffset>
            </wp:positionH>
            <wp:positionV relativeFrom="paragraph">
              <wp:posOffset>55245</wp:posOffset>
            </wp:positionV>
            <wp:extent cx="1314450" cy="1593850"/>
            <wp:effectExtent l="19050" t="0" r="0" b="0"/>
            <wp:wrapTight wrapText="bothSides">
              <wp:wrapPolygon edited="0">
                <wp:start x="-313" y="0"/>
                <wp:lineTo x="-313" y="21428"/>
                <wp:lineTo x="21600" y="21428"/>
                <wp:lineTo x="21600" y="0"/>
                <wp:lineTo x="-313" y="0"/>
              </wp:wrapPolygon>
            </wp:wrapTight>
            <wp:docPr id="1" name="Рисунок 1" descr="https://www.infarkta.net/upload/main/d20/d2058421ae61ccb798b00928852161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arkta.net/upload/main/d20/d2058421ae61ccb798b009288521615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DA9" w:rsidRPr="00375DA9">
        <w:rPr>
          <w:rFonts w:ascii="Times New Roman" w:hAnsi="Times New Roman" w:cs="Times New Roman"/>
          <w:b/>
          <w:sz w:val="28"/>
          <w:szCs w:val="28"/>
        </w:rPr>
        <w:t>Главный врач</w:t>
      </w:r>
      <w:r>
        <w:rPr>
          <w:rFonts w:ascii="Times New Roman" w:hAnsi="Times New Roman" w:cs="Times New Roman"/>
          <w:b/>
          <w:sz w:val="28"/>
          <w:szCs w:val="28"/>
        </w:rPr>
        <w:t xml:space="preserve">, врач-кардиолог высшей категории </w:t>
      </w:r>
      <w:r w:rsidRPr="00375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Ташкеева Юлия Викторовна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5DA9" w:rsidRPr="00375DA9">
        <w:rPr>
          <w:rFonts w:ascii="Times New Roman" w:hAnsi="Times New Roman" w:cs="Times New Roman"/>
          <w:b/>
          <w:sz w:val="28"/>
          <w:szCs w:val="28"/>
        </w:rPr>
        <w:t>ведёт приём граждан (пациентов) к</w:t>
      </w:r>
      <w:r>
        <w:rPr>
          <w:rFonts w:ascii="Times New Roman" w:hAnsi="Times New Roman" w:cs="Times New Roman"/>
          <w:b/>
          <w:sz w:val="28"/>
          <w:szCs w:val="28"/>
        </w:rPr>
        <w:t xml:space="preserve">аждую среду с </w:t>
      </w:r>
      <w:r w:rsidRPr="00361468">
        <w:rPr>
          <w:rFonts w:ascii="Times New Roman" w:hAnsi="Times New Roman" w:cs="Times New Roman"/>
          <w:b/>
          <w:sz w:val="28"/>
          <w:szCs w:val="28"/>
        </w:rPr>
        <w:t>15:30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Pr="00361468">
        <w:rPr>
          <w:rFonts w:ascii="Times New Roman" w:hAnsi="Times New Roman" w:cs="Times New Roman"/>
          <w:b/>
          <w:sz w:val="28"/>
          <w:szCs w:val="28"/>
        </w:rPr>
        <w:t>17:00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адресу: г. </w:t>
      </w:r>
      <w:r w:rsidR="00375DA9">
        <w:rPr>
          <w:rFonts w:ascii="Times New Roman" w:hAnsi="Times New Roman" w:cs="Times New Roman"/>
          <w:b/>
          <w:sz w:val="28"/>
          <w:szCs w:val="28"/>
        </w:rPr>
        <w:t xml:space="preserve">Тюмень, ул. </w:t>
      </w:r>
      <w:proofErr w:type="spellStart"/>
      <w:r w:rsidR="00375DA9">
        <w:rPr>
          <w:rFonts w:ascii="Times New Roman" w:hAnsi="Times New Roman" w:cs="Times New Roman"/>
          <w:b/>
          <w:sz w:val="28"/>
          <w:szCs w:val="28"/>
        </w:rPr>
        <w:t>Мельникайте</w:t>
      </w:r>
      <w:proofErr w:type="spellEnd"/>
      <w:r w:rsidR="00375DA9">
        <w:rPr>
          <w:rFonts w:ascii="Times New Roman" w:hAnsi="Times New Roman" w:cs="Times New Roman"/>
          <w:b/>
          <w:sz w:val="28"/>
          <w:szCs w:val="28"/>
        </w:rPr>
        <w:t>, 111, Тюменский к</w:t>
      </w:r>
      <w:r>
        <w:rPr>
          <w:rFonts w:ascii="Times New Roman" w:hAnsi="Times New Roman" w:cs="Times New Roman"/>
          <w:b/>
          <w:sz w:val="28"/>
          <w:szCs w:val="28"/>
        </w:rPr>
        <w:t>ардиологический научный центр, 4 этаж</w:t>
      </w:r>
      <w:r w:rsidR="00D66D61">
        <w:rPr>
          <w:rFonts w:ascii="Times New Roman" w:hAnsi="Times New Roman" w:cs="Times New Roman"/>
          <w:b/>
          <w:sz w:val="28"/>
          <w:szCs w:val="28"/>
        </w:rPr>
        <w:t>, 407 кабинет, административный блок</w:t>
      </w:r>
      <w:bookmarkStart w:id="0" w:name="_GoBack"/>
      <w:bookmarkEnd w:id="0"/>
    </w:p>
    <w:p w:rsidR="004B63DC" w:rsidRPr="007B4649" w:rsidRDefault="00375DA9" w:rsidP="00C014C2">
      <w:pPr>
        <w:tabs>
          <w:tab w:val="left" w:pos="142"/>
          <w:tab w:val="left" w:pos="489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375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Телефон: +</w:t>
      </w:r>
      <w:r w:rsidR="003614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 </w:t>
      </w:r>
      <w:r w:rsidRPr="00375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(3452) 68-77-19 доб. 1390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4B63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 электронной почты</w:t>
      </w:r>
      <w:r w:rsidR="00F479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375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tashkeeva@infarkta.net</w:t>
      </w:r>
    </w:p>
    <w:p w:rsidR="00C014C2" w:rsidRDefault="00C014C2" w:rsidP="00C014C2">
      <w:pPr>
        <w:tabs>
          <w:tab w:val="left" w:pos="142"/>
          <w:tab w:val="left" w:pos="489"/>
        </w:tabs>
        <w:rPr>
          <w:b/>
          <w:sz w:val="48"/>
          <w:szCs w:val="28"/>
        </w:rPr>
      </w:pPr>
    </w:p>
    <w:p w:rsidR="00E154A8" w:rsidRDefault="00D66D61"/>
    <w:sectPr w:rsidR="00E154A8" w:rsidSect="00F4792B">
      <w:pgSz w:w="11906" w:h="16838"/>
      <w:pgMar w:top="1418" w:right="1134" w:bottom="425" w:left="171" w:header="709" w:footer="709" w:gutter="68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9D5"/>
    <w:rsid w:val="00247735"/>
    <w:rsid w:val="003016CD"/>
    <w:rsid w:val="00361468"/>
    <w:rsid w:val="00375DA9"/>
    <w:rsid w:val="003B2A25"/>
    <w:rsid w:val="004B63DC"/>
    <w:rsid w:val="005A0901"/>
    <w:rsid w:val="00617E2D"/>
    <w:rsid w:val="007B4649"/>
    <w:rsid w:val="00926FF4"/>
    <w:rsid w:val="00A249D5"/>
    <w:rsid w:val="00A4216A"/>
    <w:rsid w:val="00AE2F7A"/>
    <w:rsid w:val="00C014C2"/>
    <w:rsid w:val="00D56A28"/>
    <w:rsid w:val="00D66D61"/>
    <w:rsid w:val="00F4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2E109-6399-4FAC-8E2E-D0DF2268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Соболь М.А.</dc:creator>
  <cp:lastModifiedBy>Гущина Елена</cp:lastModifiedBy>
  <cp:revision>4</cp:revision>
  <dcterms:created xsi:type="dcterms:W3CDTF">2020-05-18T04:50:00Z</dcterms:created>
  <dcterms:modified xsi:type="dcterms:W3CDTF">2022-05-30T12:36:00Z</dcterms:modified>
</cp:coreProperties>
</file>